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5B7EC" w14:textId="77777777" w:rsidR="007E1D5D" w:rsidRPr="004210DA" w:rsidRDefault="007E1D5D" w:rsidP="004210DA"/>
    <w:p w14:paraId="544DB2CC" w14:textId="77777777" w:rsidR="004210DA" w:rsidRPr="00A23AAE" w:rsidRDefault="00A23AAE" w:rsidP="004210DA">
      <w:pPr>
        <w:pStyle w:val="Title"/>
        <w:jc w:val="center"/>
        <w:rPr>
          <w:rFonts w:ascii="Aptos" w:hAnsi="Aptos"/>
          <w:b/>
          <w:bCs/>
        </w:rPr>
      </w:pPr>
      <w:r w:rsidRPr="00A23AAE">
        <w:rPr>
          <w:rFonts w:ascii="Aptos" w:hAnsi="Aptos"/>
          <w:b/>
          <w:bCs/>
        </w:rPr>
        <w:t xml:space="preserve">Think Big! </w:t>
      </w:r>
    </w:p>
    <w:p w14:paraId="43D122B0" w14:textId="77777777" w:rsidR="004210DA" w:rsidRDefault="004210DA" w:rsidP="004210DA">
      <w:pPr>
        <w:pStyle w:val="Title"/>
        <w:jc w:val="center"/>
        <w:rPr>
          <w:rFonts w:ascii="Aptos" w:hAnsi="Aptos"/>
          <w:b/>
          <w:bCs/>
        </w:rPr>
      </w:pPr>
      <w:r w:rsidRPr="004210DA">
        <w:rPr>
          <w:rFonts w:ascii="Aptos" w:hAnsi="Aptos"/>
          <w:b/>
          <w:bCs/>
        </w:rPr>
        <w:t xml:space="preserve">Yearlong Research </w:t>
      </w:r>
      <w:r w:rsidR="00AE4C2C">
        <w:rPr>
          <w:rFonts w:ascii="Aptos" w:hAnsi="Aptos"/>
          <w:b/>
          <w:bCs/>
        </w:rPr>
        <w:t>Programs</w:t>
      </w:r>
    </w:p>
    <w:p w14:paraId="492C86F7" w14:textId="77777777" w:rsidR="00A23AAE" w:rsidRPr="00A23AAE" w:rsidRDefault="00A23AAE" w:rsidP="00A23AAE">
      <w:pPr>
        <w:pStyle w:val="Title"/>
        <w:jc w:val="center"/>
        <w:rPr>
          <w:rFonts w:ascii="Aptos Light" w:hAnsi="Aptos Light"/>
        </w:rPr>
      </w:pPr>
      <w:r w:rsidRPr="00A23AAE">
        <w:rPr>
          <w:rFonts w:ascii="Aptos Light" w:hAnsi="Aptos Light"/>
        </w:rPr>
        <w:t>Call for Proposals</w:t>
      </w:r>
    </w:p>
    <w:p w14:paraId="4C428114" w14:textId="77777777" w:rsidR="004210DA" w:rsidRPr="00775C83" w:rsidRDefault="004210DA" w:rsidP="00775C83"/>
    <w:p w14:paraId="2E5EC3D1" w14:textId="77777777" w:rsidR="00AB016C" w:rsidRDefault="006573CD" w:rsidP="003234DD">
      <w:r w:rsidRPr="004210DA">
        <w:t xml:space="preserve">TDAI </w:t>
      </w:r>
      <w:r w:rsidR="004B40D4">
        <w:t xml:space="preserve">seeks proposals for </w:t>
      </w:r>
      <w:r w:rsidR="006B33C8">
        <w:t>18-month</w:t>
      </w:r>
      <w:r w:rsidR="00447777">
        <w:t xml:space="preserve"> </w:t>
      </w:r>
      <w:r w:rsidR="006B33C8">
        <w:t xml:space="preserve">interdisciplinary </w:t>
      </w:r>
      <w:r w:rsidR="00447777" w:rsidRPr="00916FA6">
        <w:t>them</w:t>
      </w:r>
      <w:r w:rsidR="004E0A14" w:rsidRPr="00916FA6">
        <w:t>atic</w:t>
      </w:r>
      <w:r w:rsidR="004E0A14">
        <w:t xml:space="preserve"> program</w:t>
      </w:r>
      <w:r w:rsidR="00545D53">
        <w:t>s</w:t>
      </w:r>
      <w:r w:rsidR="00447777">
        <w:t xml:space="preserve"> </w:t>
      </w:r>
      <w:r w:rsidR="00D71DC4">
        <w:t>designed to</w:t>
      </w:r>
      <w:r w:rsidR="00447777">
        <w:t xml:space="preserve"> </w:t>
      </w:r>
      <w:r w:rsidR="00D71DC4">
        <w:t xml:space="preserve">catalyze </w:t>
      </w:r>
      <w:r w:rsidR="00447777" w:rsidRPr="00447777">
        <w:rPr>
          <w:b/>
          <w:bCs/>
        </w:rPr>
        <w:t xml:space="preserve">bold, transformative </w:t>
      </w:r>
      <w:r w:rsidR="005857A3" w:rsidRPr="00093309">
        <w:rPr>
          <w:b/>
          <w:bCs/>
        </w:rPr>
        <w:t>research</w:t>
      </w:r>
      <w:r w:rsidR="005857A3">
        <w:t xml:space="preserve"> </w:t>
      </w:r>
      <w:r w:rsidR="000D5C36">
        <w:t>with the potential to</w:t>
      </w:r>
      <w:r w:rsidR="00C82576">
        <w:t xml:space="preserve"> </w:t>
      </w:r>
      <w:r w:rsidR="00447777" w:rsidRPr="00916FA6">
        <w:t xml:space="preserve">shape </w:t>
      </w:r>
      <w:r w:rsidR="003C07B1">
        <w:t xml:space="preserve">the future of </w:t>
      </w:r>
      <w:r w:rsidR="003C07B1" w:rsidRPr="00916FA6">
        <w:t>data science and AI</w:t>
      </w:r>
      <w:r w:rsidR="00447777" w:rsidRPr="00916FA6">
        <w:t xml:space="preserve"> </w:t>
      </w:r>
      <w:r w:rsidR="003C07B1">
        <w:t>in</w:t>
      </w:r>
      <w:r w:rsidR="00671C4C">
        <w:t xml:space="preserve"> science or</w:t>
      </w:r>
      <w:r w:rsidR="00447777" w:rsidRPr="00916FA6">
        <w:t xml:space="preserve"> society.</w:t>
      </w:r>
      <w:r w:rsidR="006B33C8" w:rsidRPr="00916FA6">
        <w:t xml:space="preserve"> </w:t>
      </w:r>
      <w:r w:rsidR="00517C3C">
        <w:t>The w</w:t>
      </w:r>
      <w:r w:rsidR="006B33C8" w:rsidRPr="00916FA6">
        <w:t>inning team</w:t>
      </w:r>
      <w:r w:rsidR="00545D53">
        <w:t>(s)</w:t>
      </w:r>
      <w:r w:rsidR="006B33C8" w:rsidRPr="00916FA6">
        <w:t xml:space="preserve"> </w:t>
      </w:r>
      <w:r w:rsidR="003514FF">
        <w:t xml:space="preserve">will </w:t>
      </w:r>
      <w:r w:rsidR="006B33C8" w:rsidRPr="00916FA6">
        <w:t xml:space="preserve">receive up to $150,000 </w:t>
      </w:r>
      <w:r w:rsidR="007E7F2D" w:rsidRPr="00916FA6">
        <w:t xml:space="preserve">and in-kind staff assistance </w:t>
      </w:r>
      <w:r w:rsidR="000B7185">
        <w:t>to execute</w:t>
      </w:r>
      <w:r w:rsidR="007E7F2D" w:rsidRPr="00916FA6">
        <w:t xml:space="preserve"> </w:t>
      </w:r>
      <w:r w:rsidR="00E8169B">
        <w:t xml:space="preserve">programming </w:t>
      </w:r>
      <w:r w:rsidR="009E32F9">
        <w:t xml:space="preserve">that </w:t>
      </w:r>
      <w:r w:rsidR="007906B2">
        <w:t>sparks conversations</w:t>
      </w:r>
      <w:r w:rsidR="00FD032B">
        <w:t xml:space="preserve">, </w:t>
      </w:r>
      <w:r w:rsidR="004D19FE">
        <w:t>collaborations</w:t>
      </w:r>
      <w:r w:rsidR="00367698">
        <w:t xml:space="preserve"> </w:t>
      </w:r>
      <w:r w:rsidR="00FD032B">
        <w:t xml:space="preserve">and </w:t>
      </w:r>
      <w:r w:rsidR="00732286">
        <w:t xml:space="preserve">extramural </w:t>
      </w:r>
      <w:r w:rsidR="00FD032B">
        <w:t xml:space="preserve">proposal development </w:t>
      </w:r>
      <w:r w:rsidR="00972525">
        <w:t>for</w:t>
      </w:r>
      <w:r w:rsidR="005B2C6D">
        <w:t xml:space="preserve"> </w:t>
      </w:r>
      <w:r w:rsidR="001851FF">
        <w:t>a</w:t>
      </w:r>
      <w:r w:rsidR="00736C91">
        <w:t xml:space="preserve"> center of excellence</w:t>
      </w:r>
      <w:r w:rsidR="00FA62C0">
        <w:t xml:space="preserve"> that </w:t>
      </w:r>
      <w:r w:rsidR="00856AF5">
        <w:t>distinguishes TDAI and The Ohio State University</w:t>
      </w:r>
      <w:r w:rsidR="007E7F2D">
        <w:t>.</w:t>
      </w:r>
      <w:r w:rsidR="001B0834">
        <w:t xml:space="preserve"> </w:t>
      </w:r>
      <w:r w:rsidR="000E03E9">
        <w:t>T</w:t>
      </w:r>
      <w:r w:rsidR="00BE5218">
        <w:t>wo</w:t>
      </w:r>
      <w:r w:rsidR="00D61344">
        <w:t xml:space="preserve"> c</w:t>
      </w:r>
      <w:r w:rsidR="00161DE2">
        <w:t>o-PIs</w:t>
      </w:r>
      <w:r w:rsidR="00BE5218">
        <w:t xml:space="preserve"> </w:t>
      </w:r>
      <w:r w:rsidR="000E03E9">
        <w:t xml:space="preserve">will lead the </w:t>
      </w:r>
      <w:r w:rsidR="00C7459E">
        <w:t>effort</w:t>
      </w:r>
      <w:r w:rsidR="000E03E9">
        <w:t xml:space="preserve"> and </w:t>
      </w:r>
      <w:r w:rsidR="00161DE2">
        <w:t>serve as Faculty Fellows</w:t>
      </w:r>
      <w:r w:rsidR="00435341">
        <w:t xml:space="preserve"> </w:t>
      </w:r>
      <w:r w:rsidR="00AA5BBD">
        <w:t xml:space="preserve">of TDAI </w:t>
      </w:r>
      <w:r w:rsidR="002D7243">
        <w:t xml:space="preserve">and members of </w:t>
      </w:r>
      <w:r w:rsidR="00AA5BBD">
        <w:t>the institute’s leadership team.</w:t>
      </w:r>
      <w:r w:rsidR="003143F7">
        <w:t xml:space="preserve"> </w:t>
      </w:r>
    </w:p>
    <w:p w14:paraId="048B03D1" w14:textId="77777777" w:rsidR="00072147" w:rsidRPr="004210DA" w:rsidRDefault="0017705D" w:rsidP="008A472B">
      <w:pPr>
        <w:spacing w:after="0"/>
      </w:pPr>
      <w:r w:rsidRPr="00231946">
        <w:t>Proposals are</w:t>
      </w:r>
      <w:r w:rsidRPr="0017705D">
        <w:rPr>
          <w:b/>
          <w:bCs/>
        </w:rPr>
        <w:t xml:space="preserve"> due June 14, 2026</w:t>
      </w:r>
      <w:r w:rsidRPr="00602472">
        <w:t>.</w:t>
      </w:r>
      <w:r>
        <w:t xml:space="preserve"> </w:t>
      </w:r>
      <w:r w:rsidR="00072147" w:rsidRPr="00E5382B">
        <w:t xml:space="preserve">All </w:t>
      </w:r>
      <w:r w:rsidR="00743D80" w:rsidRPr="00E5382B">
        <w:t>science</w:t>
      </w:r>
      <w:r w:rsidR="004B4C4F" w:rsidRPr="00E5382B">
        <w:t xml:space="preserve">, scholarship and/or creative expression </w:t>
      </w:r>
      <w:r w:rsidR="00743D80" w:rsidRPr="00E5382B">
        <w:t xml:space="preserve">topics </w:t>
      </w:r>
      <w:r w:rsidR="00072147" w:rsidRPr="00E5382B">
        <w:t xml:space="preserve">are welcome, with special consideration given to </w:t>
      </w:r>
      <w:r w:rsidR="00EE3074" w:rsidRPr="00E5382B">
        <w:t>ones</w:t>
      </w:r>
      <w:r w:rsidR="00072147" w:rsidRPr="00E5382B">
        <w:t xml:space="preserve"> relate</w:t>
      </w:r>
      <w:r w:rsidR="00EE3074" w:rsidRPr="00E5382B">
        <w:t>d</w:t>
      </w:r>
      <w:r w:rsidR="00072147" w:rsidRPr="00E5382B">
        <w:t xml:space="preserve"> to TDAI’s strategic research directions:</w:t>
      </w:r>
    </w:p>
    <w:p w14:paraId="641E2910" w14:textId="77777777" w:rsidR="00423FEE" w:rsidRDefault="00423FEE" w:rsidP="00423FEE">
      <w:pPr>
        <w:pStyle w:val="ListParagraph"/>
        <w:numPr>
          <w:ilvl w:val="0"/>
          <w:numId w:val="53"/>
        </w:numPr>
      </w:pPr>
      <w:r w:rsidRPr="004210DA">
        <w:t>Health and Well-Being</w:t>
      </w:r>
    </w:p>
    <w:p w14:paraId="741A373B" w14:textId="77777777" w:rsidR="00072147" w:rsidRPr="004210DA" w:rsidRDefault="00072147" w:rsidP="00072147">
      <w:pPr>
        <w:pStyle w:val="ListParagraph"/>
        <w:numPr>
          <w:ilvl w:val="0"/>
          <w:numId w:val="53"/>
        </w:numPr>
      </w:pPr>
      <w:r w:rsidRPr="004210DA">
        <w:t xml:space="preserve">Foundations of AI </w:t>
      </w:r>
      <w:r>
        <w:t>and Data Science</w:t>
      </w:r>
    </w:p>
    <w:p w14:paraId="2CC5CC45" w14:textId="77777777" w:rsidR="00072147" w:rsidRPr="004210DA" w:rsidRDefault="00072147" w:rsidP="00072147">
      <w:pPr>
        <w:pStyle w:val="ListParagraph"/>
        <w:numPr>
          <w:ilvl w:val="0"/>
          <w:numId w:val="53"/>
        </w:numPr>
      </w:pPr>
      <w:r w:rsidRPr="004210DA">
        <w:t xml:space="preserve">Responsible and Ethical </w:t>
      </w:r>
      <w:r>
        <w:t xml:space="preserve">AI and </w:t>
      </w:r>
      <w:r w:rsidRPr="004210DA">
        <w:t>Data Science</w:t>
      </w:r>
    </w:p>
    <w:p w14:paraId="3B3A33E1" w14:textId="77777777" w:rsidR="00072147" w:rsidRPr="004210DA" w:rsidRDefault="00072147" w:rsidP="00072147">
      <w:pPr>
        <w:pStyle w:val="ListParagraph"/>
        <w:numPr>
          <w:ilvl w:val="0"/>
          <w:numId w:val="53"/>
        </w:numPr>
      </w:pPr>
      <w:r w:rsidRPr="004210DA">
        <w:t>Climate, Environment and Sustainability</w:t>
      </w:r>
    </w:p>
    <w:p w14:paraId="42E51D26" w14:textId="77777777" w:rsidR="000863CF" w:rsidRPr="004210DA" w:rsidRDefault="00350F53" w:rsidP="008A472B">
      <w:pPr>
        <w:spacing w:after="0"/>
      </w:pPr>
      <w:r>
        <w:t>Some e</w:t>
      </w:r>
      <w:r w:rsidR="000863CF">
        <w:t xml:space="preserve">xamples of </w:t>
      </w:r>
      <w:r w:rsidR="0002074D">
        <w:t xml:space="preserve">program </w:t>
      </w:r>
      <w:r w:rsidR="001C3023">
        <w:t>components</w:t>
      </w:r>
      <w:r w:rsidR="000863CF" w:rsidRPr="004210DA">
        <w:t>:</w:t>
      </w:r>
    </w:p>
    <w:p w14:paraId="6A9C0F8C" w14:textId="77777777" w:rsidR="004D592D" w:rsidRDefault="00BD3D1F" w:rsidP="00412EC0">
      <w:pPr>
        <w:pStyle w:val="ListParagraph"/>
        <w:numPr>
          <w:ilvl w:val="0"/>
          <w:numId w:val="52"/>
        </w:numPr>
      </w:pPr>
      <w:r>
        <w:t>E</w:t>
      </w:r>
      <w:r w:rsidR="0014450A">
        <w:t xml:space="preserve">xternal </w:t>
      </w:r>
      <w:r w:rsidR="0023694E">
        <w:t xml:space="preserve">speakers </w:t>
      </w:r>
      <w:r w:rsidR="00830BBE">
        <w:t>or faculty in residence</w:t>
      </w:r>
    </w:p>
    <w:p w14:paraId="000D5869" w14:textId="77777777" w:rsidR="00C504A3" w:rsidRPr="004210DA" w:rsidRDefault="004D592D" w:rsidP="00412EC0">
      <w:pPr>
        <w:pStyle w:val="ListParagraph"/>
        <w:numPr>
          <w:ilvl w:val="0"/>
          <w:numId w:val="52"/>
        </w:numPr>
      </w:pPr>
      <w:r>
        <w:t>S</w:t>
      </w:r>
      <w:r w:rsidR="00BD3D1F">
        <w:t>eminars</w:t>
      </w:r>
      <w:r w:rsidR="00830BBE">
        <w:t xml:space="preserve">/workshops </w:t>
      </w:r>
      <w:r w:rsidR="00BD3D1F" w:rsidRPr="00412EC0">
        <w:rPr>
          <w:rFonts w:eastAsia="Times New Roman"/>
        </w:rPr>
        <w:t xml:space="preserve">that facilitate </w:t>
      </w:r>
      <w:r w:rsidR="00BD3D1F">
        <w:rPr>
          <w:rFonts w:eastAsia="Times New Roman"/>
        </w:rPr>
        <w:t xml:space="preserve">connections among potential </w:t>
      </w:r>
      <w:r w:rsidR="000C44A0">
        <w:rPr>
          <w:rFonts w:eastAsia="Times New Roman"/>
        </w:rPr>
        <w:t xml:space="preserve">OSU </w:t>
      </w:r>
      <w:r w:rsidR="00BD3D1F">
        <w:rPr>
          <w:rFonts w:eastAsia="Times New Roman"/>
        </w:rPr>
        <w:t>collaborators</w:t>
      </w:r>
    </w:p>
    <w:p w14:paraId="1B0572DD" w14:textId="77777777" w:rsidR="00FC10FC" w:rsidRPr="00412EC0" w:rsidRDefault="00FC10FC" w:rsidP="00412EC0">
      <w:pPr>
        <w:pStyle w:val="ListParagraph"/>
        <w:numPr>
          <w:ilvl w:val="0"/>
          <w:numId w:val="52"/>
        </w:numPr>
        <w:rPr>
          <w:rFonts w:eastAsia="Times New Roman"/>
        </w:rPr>
      </w:pPr>
      <w:r w:rsidRPr="00412EC0">
        <w:rPr>
          <w:rFonts w:eastAsia="Times New Roman"/>
        </w:rPr>
        <w:t xml:space="preserve">Seed funding for </w:t>
      </w:r>
      <w:r w:rsidR="008725B8">
        <w:rPr>
          <w:rFonts w:eastAsia="Times New Roman"/>
        </w:rPr>
        <w:t>prototypes</w:t>
      </w:r>
      <w:r w:rsidR="00394278" w:rsidRPr="00412EC0">
        <w:rPr>
          <w:rFonts w:eastAsia="Times New Roman"/>
        </w:rPr>
        <w:t xml:space="preserve"> or </w:t>
      </w:r>
      <w:r w:rsidRPr="00412EC0">
        <w:rPr>
          <w:rFonts w:eastAsia="Times New Roman"/>
        </w:rPr>
        <w:t>proof</w:t>
      </w:r>
      <w:r w:rsidR="00394278" w:rsidRPr="00412EC0">
        <w:rPr>
          <w:rFonts w:eastAsia="Times New Roman"/>
        </w:rPr>
        <w:t>s</w:t>
      </w:r>
      <w:r w:rsidRPr="00412EC0">
        <w:rPr>
          <w:rFonts w:eastAsia="Times New Roman"/>
        </w:rPr>
        <w:t xml:space="preserve"> of concept</w:t>
      </w:r>
    </w:p>
    <w:p w14:paraId="3B143D09" w14:textId="77777777" w:rsidR="00E75A29" w:rsidRPr="00412EC0" w:rsidRDefault="0014450A" w:rsidP="00412EC0">
      <w:pPr>
        <w:pStyle w:val="ListParagraph"/>
        <w:numPr>
          <w:ilvl w:val="0"/>
          <w:numId w:val="52"/>
        </w:numPr>
        <w:rPr>
          <w:rFonts w:eastAsia="Times New Roman"/>
        </w:rPr>
      </w:pPr>
      <w:r w:rsidRPr="00412EC0">
        <w:rPr>
          <w:rFonts w:eastAsia="Times New Roman"/>
        </w:rPr>
        <w:t>Research sy</w:t>
      </w:r>
      <w:r w:rsidR="006573CD" w:rsidRPr="00412EC0">
        <w:rPr>
          <w:rFonts w:eastAsia="Times New Roman"/>
        </w:rPr>
        <w:t>mposia</w:t>
      </w:r>
      <w:r w:rsidR="00120EB8">
        <w:rPr>
          <w:rFonts w:eastAsia="Times New Roman"/>
        </w:rPr>
        <w:t xml:space="preserve"> and</w:t>
      </w:r>
      <w:r w:rsidR="00F0116B" w:rsidRPr="00412EC0">
        <w:rPr>
          <w:rFonts w:eastAsia="Times New Roman"/>
        </w:rPr>
        <w:t xml:space="preserve"> poster sessions</w:t>
      </w:r>
    </w:p>
    <w:p w14:paraId="127664F4" w14:textId="77777777" w:rsidR="00E75A29" w:rsidRPr="00412EC0" w:rsidRDefault="00E75A29" w:rsidP="00412EC0">
      <w:pPr>
        <w:pStyle w:val="ListParagraph"/>
        <w:numPr>
          <w:ilvl w:val="0"/>
          <w:numId w:val="52"/>
        </w:numPr>
        <w:rPr>
          <w:rFonts w:eastAsia="Times New Roman"/>
        </w:rPr>
      </w:pPr>
      <w:r w:rsidRPr="00412EC0">
        <w:rPr>
          <w:rFonts w:eastAsia="Times New Roman"/>
        </w:rPr>
        <w:t>Community</w:t>
      </w:r>
      <w:r w:rsidR="00434984" w:rsidRPr="00412EC0">
        <w:rPr>
          <w:rFonts w:eastAsia="Times New Roman"/>
        </w:rPr>
        <w:t>-engaged working groups</w:t>
      </w:r>
    </w:p>
    <w:p w14:paraId="630BA095" w14:textId="77777777" w:rsidR="001A385D" w:rsidRPr="00412EC0" w:rsidRDefault="001A385D" w:rsidP="00412EC0">
      <w:pPr>
        <w:pStyle w:val="ListParagraph"/>
        <w:numPr>
          <w:ilvl w:val="0"/>
          <w:numId w:val="52"/>
        </w:numPr>
        <w:rPr>
          <w:rFonts w:eastAsia="Times New Roman"/>
        </w:rPr>
      </w:pPr>
      <w:r>
        <w:rPr>
          <w:rFonts w:eastAsia="Times New Roman"/>
        </w:rPr>
        <w:t xml:space="preserve">Facilitated ideation </w:t>
      </w:r>
      <w:r w:rsidR="00E64F42">
        <w:rPr>
          <w:rFonts w:eastAsia="Times New Roman"/>
        </w:rPr>
        <w:t xml:space="preserve">and teaming </w:t>
      </w:r>
      <w:r>
        <w:rPr>
          <w:rFonts w:eastAsia="Times New Roman"/>
        </w:rPr>
        <w:t>sessions</w:t>
      </w:r>
    </w:p>
    <w:p w14:paraId="501C59F5" w14:textId="77777777" w:rsidR="009D52B0" w:rsidRPr="008B04B2" w:rsidRDefault="008B04B2" w:rsidP="008B04B2">
      <w:pPr>
        <w:pStyle w:val="Heading1"/>
      </w:pPr>
      <w:r w:rsidRPr="008B04B2">
        <w:t>REQUIREMENTS </w:t>
      </w:r>
    </w:p>
    <w:p w14:paraId="6AB3E012" w14:textId="77777777" w:rsidR="009D52B0" w:rsidRPr="004210DA" w:rsidRDefault="2CDF3401" w:rsidP="0046239B">
      <w:r w:rsidRPr="004210DA">
        <w:t xml:space="preserve">TDAI Big Idea </w:t>
      </w:r>
      <w:r w:rsidR="00601026">
        <w:t xml:space="preserve">Research </w:t>
      </w:r>
      <w:r w:rsidR="001D2A55">
        <w:t>Program</w:t>
      </w:r>
      <w:r w:rsidR="00350F53">
        <w:t>s</w:t>
      </w:r>
      <w:r w:rsidR="003D7C17">
        <w:t xml:space="preserve"> </w:t>
      </w:r>
      <w:r w:rsidR="00350F53">
        <w:t>are</w:t>
      </w:r>
      <w:r w:rsidR="003D7C17">
        <w:t xml:space="preserve"> required to</w:t>
      </w:r>
      <w:r w:rsidRPr="004210DA">
        <w:t>:  </w:t>
      </w:r>
    </w:p>
    <w:p w14:paraId="11A80B1A" w14:textId="77777777" w:rsidR="009D52B0" w:rsidRPr="004210DA" w:rsidRDefault="2CDF3401" w:rsidP="00083E8E">
      <w:pPr>
        <w:pStyle w:val="ListParagraph"/>
        <w:numPr>
          <w:ilvl w:val="0"/>
          <w:numId w:val="60"/>
        </w:numPr>
      </w:pPr>
      <w:r w:rsidRPr="004210DA">
        <w:t xml:space="preserve">Be led by </w:t>
      </w:r>
      <w:r w:rsidR="00032B3E">
        <w:t>t</w:t>
      </w:r>
      <w:r w:rsidR="006D3897">
        <w:t>wo</w:t>
      </w:r>
      <w:r w:rsidR="00141BEA">
        <w:t xml:space="preserve"> faculty</w:t>
      </w:r>
      <w:r w:rsidR="006D3897">
        <w:t xml:space="preserve"> </w:t>
      </w:r>
      <w:r w:rsidR="001F231F">
        <w:t>PIs</w:t>
      </w:r>
      <w:r w:rsidR="006D3897">
        <w:t xml:space="preserve"> and a</w:t>
      </w:r>
      <w:r w:rsidR="000B719F">
        <w:t>n active organizing</w:t>
      </w:r>
      <w:r w:rsidR="00D268D7">
        <w:t xml:space="preserve"> </w:t>
      </w:r>
      <w:r w:rsidR="009B4B2A">
        <w:t>committee</w:t>
      </w:r>
      <w:r w:rsidR="006A7F7B">
        <w:t xml:space="preserve"> </w:t>
      </w:r>
      <w:r w:rsidR="007B7678">
        <w:t xml:space="preserve">that meet regularly, </w:t>
      </w:r>
      <w:r w:rsidR="008449AB">
        <w:t>are</w:t>
      </w:r>
      <w:r w:rsidR="006A7F7B">
        <w:t xml:space="preserve"> TDAI members or affiliates</w:t>
      </w:r>
      <w:r w:rsidR="007B7678">
        <w:t>,</w:t>
      </w:r>
      <w:r w:rsidR="006A7F7B">
        <w:t xml:space="preserve"> </w:t>
      </w:r>
      <w:r w:rsidR="008449AB">
        <w:t>and</w:t>
      </w:r>
      <w:r w:rsidR="009B4B2A">
        <w:t xml:space="preserve"> </w:t>
      </w:r>
      <w:r w:rsidR="006A7F7B">
        <w:t>represent</w:t>
      </w:r>
      <w:r w:rsidR="009B4B2A">
        <w:t xml:space="preserve"> </w:t>
      </w:r>
      <w:r w:rsidR="00791831">
        <w:t xml:space="preserve">two or more </w:t>
      </w:r>
      <w:r w:rsidR="001537EA">
        <w:t>distinct disciplines</w:t>
      </w:r>
      <w:r w:rsidR="00C20526">
        <w:t>.</w:t>
      </w:r>
    </w:p>
    <w:p w14:paraId="76BEA1E2" w14:textId="77777777" w:rsidR="004E0E15" w:rsidRPr="004210DA" w:rsidRDefault="7B1E3609" w:rsidP="004E0E15">
      <w:pPr>
        <w:pStyle w:val="ListParagraph"/>
        <w:numPr>
          <w:ilvl w:val="0"/>
          <w:numId w:val="60"/>
        </w:numPr>
      </w:pPr>
      <w:r>
        <w:t>B</w:t>
      </w:r>
      <w:r w:rsidR="234F7D66">
        <w:t xml:space="preserve">uild </w:t>
      </w:r>
      <w:r w:rsidR="4204F6E0">
        <w:t>a</w:t>
      </w:r>
      <w:r w:rsidR="00950B7E">
        <w:t xml:space="preserve"> working </w:t>
      </w:r>
      <w:r w:rsidR="4204F6E0">
        <w:t>coalition of</w:t>
      </w:r>
      <w:r w:rsidR="0296E15A">
        <w:t xml:space="preserve"> researcher</w:t>
      </w:r>
      <w:r w:rsidR="22181AC8">
        <w:t>s</w:t>
      </w:r>
      <w:r w:rsidR="4094BDC7">
        <w:t xml:space="preserve"> </w:t>
      </w:r>
      <w:r w:rsidR="00141BEA">
        <w:t xml:space="preserve">with related research interests </w:t>
      </w:r>
      <w:r w:rsidR="00DE57D9">
        <w:t>who represent</w:t>
      </w:r>
      <w:r w:rsidR="0296E15A">
        <w:t xml:space="preserve"> </w:t>
      </w:r>
      <w:r w:rsidR="3FC497AC">
        <w:t>distinct disciplines</w:t>
      </w:r>
      <w:r w:rsidR="2B53A725">
        <w:t xml:space="preserve"> </w:t>
      </w:r>
      <w:r w:rsidR="00141BEA">
        <w:t xml:space="preserve">that span two or more colleges </w:t>
      </w:r>
    </w:p>
    <w:p w14:paraId="0A555936" w14:textId="77777777" w:rsidR="009D52B0" w:rsidRPr="004210DA" w:rsidRDefault="00B708BA" w:rsidP="00956BC6">
      <w:pPr>
        <w:pStyle w:val="ListParagraph"/>
        <w:numPr>
          <w:ilvl w:val="0"/>
          <w:numId w:val="60"/>
        </w:numPr>
      </w:pPr>
      <w:r>
        <w:lastRenderedPageBreak/>
        <w:t>Consist of</w:t>
      </w:r>
      <w:r w:rsidR="009D52B0" w:rsidRPr="004210DA">
        <w:t xml:space="preserve"> </w:t>
      </w:r>
      <w:r w:rsidR="00347DAD">
        <w:t>clearly connected</w:t>
      </w:r>
      <w:r w:rsidR="009D52B0" w:rsidRPr="004210DA">
        <w:t xml:space="preserve"> components that</w:t>
      </w:r>
      <w:r w:rsidR="00F3007A">
        <w:t xml:space="preserve"> </w:t>
      </w:r>
      <w:r w:rsidR="00956BC6">
        <w:t xml:space="preserve">catalyze new interdisciplinary ideas and collaboration around </w:t>
      </w:r>
      <w:r w:rsidR="009D52B0" w:rsidRPr="004210DA">
        <w:t xml:space="preserve">a </w:t>
      </w:r>
      <w:r w:rsidR="00537DF5">
        <w:t>socially and/or scientifically</w:t>
      </w:r>
      <w:r w:rsidR="009D52B0" w:rsidRPr="004210DA">
        <w:t xml:space="preserve"> </w:t>
      </w:r>
      <w:r w:rsidR="00537DF5">
        <w:t>significant topic</w:t>
      </w:r>
    </w:p>
    <w:p w14:paraId="074C14B5" w14:textId="77777777" w:rsidR="00EF3822" w:rsidRDefault="00B37C56" w:rsidP="00EF3822">
      <w:pPr>
        <w:pStyle w:val="ListParagraph"/>
        <w:numPr>
          <w:ilvl w:val="0"/>
          <w:numId w:val="60"/>
        </w:numPr>
      </w:pPr>
      <w:r>
        <w:t xml:space="preserve">Contain </w:t>
      </w:r>
      <w:r w:rsidR="00EF3822" w:rsidRPr="004210DA">
        <w:t>explicit AI</w:t>
      </w:r>
      <w:r w:rsidR="00EF3822">
        <w:t xml:space="preserve"> or</w:t>
      </w:r>
      <w:r w:rsidR="00EF3822" w:rsidRPr="004210DA">
        <w:t xml:space="preserve"> data science component</w:t>
      </w:r>
      <w:r w:rsidR="00EF3822">
        <w:t>s</w:t>
      </w:r>
      <w:r>
        <w:t xml:space="preserve"> </w:t>
      </w:r>
      <w:r w:rsidR="00AA2775">
        <w:t>that</w:t>
      </w:r>
      <w:r>
        <w:t xml:space="preserve"> enable big data-enabled </w:t>
      </w:r>
      <w:r w:rsidR="00395FB2">
        <w:t>knowledge and discovery</w:t>
      </w:r>
    </w:p>
    <w:p w14:paraId="0CC31E0D" w14:textId="77777777" w:rsidR="008449AB" w:rsidRPr="004210DA" w:rsidRDefault="00EE25D3" w:rsidP="008449AB">
      <w:pPr>
        <w:pStyle w:val="ListParagraph"/>
        <w:numPr>
          <w:ilvl w:val="0"/>
          <w:numId w:val="60"/>
        </w:numPr>
      </w:pPr>
      <w:r>
        <w:t>L</w:t>
      </w:r>
      <w:r w:rsidR="008449AB">
        <w:t xml:space="preserve">aunch by October 2026 and </w:t>
      </w:r>
      <w:r>
        <w:t>conclude</w:t>
      </w:r>
      <w:r w:rsidR="008449AB" w:rsidRPr="004210DA">
        <w:t xml:space="preserve"> </w:t>
      </w:r>
      <w:r w:rsidR="00313231">
        <w:t>with</w:t>
      </w:r>
      <w:r w:rsidR="008449AB" w:rsidRPr="004210DA">
        <w:t xml:space="preserve">in </w:t>
      </w:r>
      <w:r w:rsidR="008449AB">
        <w:t>18 months</w:t>
      </w:r>
    </w:p>
    <w:p w14:paraId="34649856" w14:textId="77777777" w:rsidR="00B82DFC" w:rsidRPr="004210DA" w:rsidRDefault="00EF0317" w:rsidP="008B04B2">
      <w:pPr>
        <w:pStyle w:val="Heading1"/>
      </w:pPr>
      <w:r w:rsidRPr="004210DA">
        <w:t>Process and timeline</w:t>
      </w:r>
    </w:p>
    <w:p w14:paraId="1234FD40" w14:textId="77777777" w:rsidR="00EF0317" w:rsidRPr="00116996" w:rsidRDefault="4E3DCECF" w:rsidP="00116996">
      <w:pPr>
        <w:pStyle w:val="ListParagraph"/>
        <w:numPr>
          <w:ilvl w:val="0"/>
          <w:numId w:val="65"/>
        </w:numPr>
        <w:rPr>
          <w:color w:val="000000" w:themeColor="text1"/>
        </w:rPr>
      </w:pPr>
      <w:r w:rsidRPr="00116996">
        <w:rPr>
          <w:b/>
          <w:bCs/>
          <w:color w:val="000000" w:themeColor="text1"/>
        </w:rPr>
        <w:t xml:space="preserve">Proposals are due </w:t>
      </w:r>
      <w:r w:rsidR="00C945DD" w:rsidRPr="00116996">
        <w:rPr>
          <w:b/>
          <w:bCs/>
          <w:color w:val="000000" w:themeColor="text1"/>
        </w:rPr>
        <w:t>June 1</w:t>
      </w:r>
      <w:r w:rsidR="00EE17EC">
        <w:rPr>
          <w:b/>
          <w:bCs/>
          <w:color w:val="000000" w:themeColor="text1"/>
        </w:rPr>
        <w:t>4</w:t>
      </w:r>
      <w:r w:rsidR="00126167" w:rsidRPr="00116996">
        <w:rPr>
          <w:b/>
          <w:bCs/>
          <w:color w:val="000000" w:themeColor="text1"/>
        </w:rPr>
        <w:t>, 2026</w:t>
      </w:r>
      <w:r w:rsidR="00C945DD" w:rsidRPr="00116996">
        <w:rPr>
          <w:b/>
          <w:bCs/>
          <w:color w:val="000000" w:themeColor="text1"/>
        </w:rPr>
        <w:t>, 11:59 p.m</w:t>
      </w:r>
      <w:r w:rsidRPr="00116996">
        <w:rPr>
          <w:color w:val="000000" w:themeColor="text1"/>
        </w:rPr>
        <w:t>.</w:t>
      </w:r>
    </w:p>
    <w:p w14:paraId="15E44A35" w14:textId="77777777" w:rsidR="00EF0317" w:rsidRPr="004210DA" w:rsidRDefault="00CA383C" w:rsidP="00116996">
      <w:pPr>
        <w:pStyle w:val="ListParagraph"/>
        <w:numPr>
          <w:ilvl w:val="0"/>
          <w:numId w:val="65"/>
        </w:numPr>
      </w:pPr>
      <w:r>
        <w:t>Teams will be notified in</w:t>
      </w:r>
      <w:r w:rsidR="00EF0317" w:rsidRPr="004210DA">
        <w:t xml:space="preserve"> </w:t>
      </w:r>
      <w:r w:rsidR="00126167">
        <w:t>July</w:t>
      </w:r>
      <w:r w:rsidR="00EF0317" w:rsidRPr="004210DA">
        <w:t xml:space="preserve"> 202</w:t>
      </w:r>
      <w:r w:rsidR="00E405F0">
        <w:t>6</w:t>
      </w:r>
      <w:r w:rsidR="00EF0317" w:rsidRPr="004210DA">
        <w:t>.</w:t>
      </w:r>
    </w:p>
    <w:p w14:paraId="71FF9171" w14:textId="77777777" w:rsidR="51D3657D" w:rsidRDefault="00585A3D" w:rsidP="00116996">
      <w:pPr>
        <w:pStyle w:val="ListParagraph"/>
        <w:numPr>
          <w:ilvl w:val="0"/>
          <w:numId w:val="65"/>
        </w:numPr>
      </w:pPr>
      <w:r>
        <w:t>The 18-month funding period will commence</w:t>
      </w:r>
      <w:r w:rsidR="00B82DFC" w:rsidRPr="004210DA">
        <w:t xml:space="preserve"> </w:t>
      </w:r>
      <w:r w:rsidR="00997A0E">
        <w:t>September</w:t>
      </w:r>
      <w:r w:rsidR="00443EF3">
        <w:t xml:space="preserve"> 1,</w:t>
      </w:r>
      <w:r w:rsidR="00B82DFC" w:rsidRPr="004210DA">
        <w:t xml:space="preserve"> 202</w:t>
      </w:r>
      <w:r w:rsidR="005F60C7">
        <w:t>6</w:t>
      </w:r>
      <w:r w:rsidR="00B82DFC" w:rsidRPr="004210DA">
        <w:t xml:space="preserve">. </w:t>
      </w:r>
      <w:r w:rsidR="004E6849">
        <w:t>Deferred starts</w:t>
      </w:r>
      <w:r w:rsidR="00B82DFC" w:rsidRPr="004210DA">
        <w:t xml:space="preserve"> </w:t>
      </w:r>
      <w:r w:rsidR="005F60C7">
        <w:t>are not</w:t>
      </w:r>
      <w:r w:rsidR="00B029BE" w:rsidRPr="004210DA">
        <w:t xml:space="preserve"> </w:t>
      </w:r>
      <w:r w:rsidR="00B82DFC" w:rsidRPr="004210DA">
        <w:t>permitted.</w:t>
      </w:r>
      <w:r w:rsidR="00050544" w:rsidRPr="004210DA">
        <w:t xml:space="preserve"> </w:t>
      </w:r>
      <w:r w:rsidR="00EF0317" w:rsidRPr="004210DA">
        <w:t>Funding</w:t>
      </w:r>
      <w:r w:rsidR="004E6849">
        <w:t xml:space="preserve"> and </w:t>
      </w:r>
      <w:r w:rsidR="00064914">
        <w:t>in-kind</w:t>
      </w:r>
      <w:r w:rsidR="004E6849">
        <w:t xml:space="preserve"> </w:t>
      </w:r>
      <w:r w:rsidR="00EF0317" w:rsidRPr="004210DA">
        <w:t>support</w:t>
      </w:r>
      <w:r w:rsidR="00050544" w:rsidRPr="004210DA">
        <w:t xml:space="preserve"> </w:t>
      </w:r>
      <w:r w:rsidR="00064914">
        <w:t xml:space="preserve">for </w:t>
      </w:r>
      <w:r w:rsidR="00680CFB">
        <w:t xml:space="preserve">months 13-18 </w:t>
      </w:r>
      <w:r w:rsidR="00064914">
        <w:t xml:space="preserve">is </w:t>
      </w:r>
      <w:r w:rsidR="00050544" w:rsidRPr="004210DA">
        <w:t xml:space="preserve">contingent upon </w:t>
      </w:r>
      <w:r w:rsidR="00714C4B">
        <w:t xml:space="preserve">the </w:t>
      </w:r>
      <w:r w:rsidR="00E405F0">
        <w:t>completion of milestones</w:t>
      </w:r>
      <w:r w:rsidR="00050544" w:rsidRPr="004210DA">
        <w:t xml:space="preserve"> </w:t>
      </w:r>
      <w:r w:rsidR="00443EF3">
        <w:t xml:space="preserve">for months 1-12 </w:t>
      </w:r>
      <w:r w:rsidR="00050544" w:rsidRPr="004210DA">
        <w:t>and availability of funds.</w:t>
      </w:r>
    </w:p>
    <w:p w14:paraId="747B931C" w14:textId="77777777" w:rsidR="00FA1BBD" w:rsidRPr="004210DA" w:rsidRDefault="00C43CF1" w:rsidP="00116996">
      <w:pPr>
        <w:pStyle w:val="ListParagraph"/>
        <w:numPr>
          <w:ilvl w:val="0"/>
          <w:numId w:val="65"/>
        </w:numPr>
      </w:pPr>
      <w:r>
        <w:t>I</w:t>
      </w:r>
      <w:r w:rsidR="005B5E0D">
        <w:t>mplementation</w:t>
      </w:r>
      <w:r w:rsidR="00FA1BBD">
        <w:t xml:space="preserve"> </w:t>
      </w:r>
      <w:r>
        <w:t xml:space="preserve">of program components </w:t>
      </w:r>
      <w:r w:rsidR="00C50327">
        <w:t>is</w:t>
      </w:r>
      <w:r w:rsidR="00FA1BBD">
        <w:t xml:space="preserve"> expected to </w:t>
      </w:r>
      <w:r w:rsidR="00627E4E">
        <w:t xml:space="preserve">launch </w:t>
      </w:r>
      <w:r w:rsidR="00C50327">
        <w:t>no later than October 2026.</w:t>
      </w:r>
    </w:p>
    <w:p w14:paraId="43C78B23" w14:textId="77777777" w:rsidR="00B71812" w:rsidRPr="004210DA" w:rsidRDefault="00B71812" w:rsidP="008B04B2">
      <w:pPr>
        <w:pStyle w:val="Heading1"/>
      </w:pPr>
      <w:r w:rsidRPr="004210DA">
        <w:t>EVALUATION PROCESS AND CRITERIA </w:t>
      </w:r>
    </w:p>
    <w:p w14:paraId="5931A231" w14:textId="77777777" w:rsidR="00A674F2" w:rsidRPr="004210DA" w:rsidRDefault="30A0C1ED" w:rsidP="004210DA">
      <w:r w:rsidRPr="004210DA">
        <w:t xml:space="preserve">Eligible proposals </w:t>
      </w:r>
      <w:r w:rsidR="27900A3B" w:rsidRPr="004210DA">
        <w:t>will be</w:t>
      </w:r>
      <w:r w:rsidRPr="004210DA">
        <w:t xml:space="preserve"> scored </w:t>
      </w:r>
      <w:r w:rsidR="002B5E82">
        <w:t xml:space="preserve">on the criteria below </w:t>
      </w:r>
      <w:r w:rsidRPr="004210DA">
        <w:t xml:space="preserve">by </w:t>
      </w:r>
      <w:r w:rsidR="00567547">
        <w:t xml:space="preserve">TDAI faculty </w:t>
      </w:r>
      <w:r w:rsidR="00C02304">
        <w:t xml:space="preserve">leadership, </w:t>
      </w:r>
      <w:r w:rsidR="000D585B" w:rsidRPr="004210DA">
        <w:t>subject matter experts</w:t>
      </w:r>
      <w:r w:rsidR="000D585B">
        <w:t xml:space="preserve">, </w:t>
      </w:r>
      <w:r w:rsidR="00C02304" w:rsidRPr="004210DA">
        <w:t>university administrators</w:t>
      </w:r>
      <w:r w:rsidR="00567547">
        <w:t xml:space="preserve">, </w:t>
      </w:r>
      <w:r w:rsidR="000D585B">
        <w:t xml:space="preserve">and </w:t>
      </w:r>
      <w:r w:rsidR="0DF2FEF4" w:rsidRPr="004210DA">
        <w:t xml:space="preserve">community </w:t>
      </w:r>
      <w:r w:rsidRPr="004210DA">
        <w:t>partners</w:t>
      </w:r>
      <w:r w:rsidR="00C93185">
        <w:t xml:space="preserve"> </w:t>
      </w:r>
      <w:r w:rsidR="002B5E82">
        <w:t>as appropriate.</w:t>
      </w:r>
      <w:r w:rsidR="00F76F4B">
        <w:t xml:space="preserve"> </w:t>
      </w:r>
      <w:r w:rsidR="00A674F2">
        <w:t xml:space="preserve">Applicants are </w:t>
      </w:r>
      <w:r w:rsidR="00F76F4B" w:rsidRPr="00F76F4B">
        <w:rPr>
          <w:i/>
          <w:iCs/>
        </w:rPr>
        <w:t xml:space="preserve">strongly </w:t>
      </w:r>
      <w:r w:rsidR="00A674F2" w:rsidRPr="00F76F4B">
        <w:rPr>
          <w:i/>
          <w:iCs/>
        </w:rPr>
        <w:t>encouraged</w:t>
      </w:r>
      <w:r w:rsidR="00A674F2">
        <w:t xml:space="preserve"> to </w:t>
      </w:r>
      <w:r w:rsidR="008232D9">
        <w:t xml:space="preserve">address </w:t>
      </w:r>
      <w:r w:rsidR="0025097F">
        <w:t>the</w:t>
      </w:r>
      <w:r w:rsidR="00F76F4B">
        <w:t>se</w:t>
      </w:r>
      <w:r w:rsidR="0025097F">
        <w:t xml:space="preserve"> criteria </w:t>
      </w:r>
      <w:r w:rsidR="000968BD">
        <w:t xml:space="preserve">explicitly </w:t>
      </w:r>
      <w:r w:rsidR="0025097F">
        <w:t>in their proposal.</w:t>
      </w:r>
    </w:p>
    <w:p w14:paraId="602821E4" w14:textId="77777777" w:rsidR="00131C12" w:rsidRPr="00A0578C" w:rsidRDefault="00A0578C" w:rsidP="0041113D">
      <w:pPr>
        <w:spacing w:after="0"/>
        <w:rPr>
          <w:b/>
          <w:bCs/>
        </w:rPr>
      </w:pPr>
      <w:r w:rsidRPr="00A0578C">
        <w:rPr>
          <w:b/>
          <w:bCs/>
        </w:rPr>
        <w:t>STRATEGY</w:t>
      </w:r>
    </w:p>
    <w:p w14:paraId="7EA91DD6" w14:textId="77777777" w:rsidR="00131C12" w:rsidRPr="004210DA" w:rsidRDefault="00131C12" w:rsidP="00DB16C2">
      <w:pPr>
        <w:spacing w:after="0"/>
      </w:pPr>
      <w:r w:rsidRPr="004210DA">
        <w:t xml:space="preserve">The focusing question and proposed program: </w:t>
      </w:r>
    </w:p>
    <w:p w14:paraId="38EA9E2B" w14:textId="77777777" w:rsidR="00131C12" w:rsidRPr="004210DA" w:rsidRDefault="00131C12" w:rsidP="00626FE7">
      <w:pPr>
        <w:pStyle w:val="ListParagraph"/>
        <w:numPr>
          <w:ilvl w:val="0"/>
          <w:numId w:val="54"/>
        </w:numPr>
      </w:pPr>
      <w:r w:rsidRPr="004210DA">
        <w:t xml:space="preserve">Leverage </w:t>
      </w:r>
      <w:r w:rsidR="00F54D83">
        <w:t>unique combinations of</w:t>
      </w:r>
      <w:r w:rsidR="00F635EF">
        <w:t xml:space="preserve"> </w:t>
      </w:r>
      <w:r w:rsidRPr="004210DA">
        <w:t xml:space="preserve">research strengths </w:t>
      </w:r>
      <w:r w:rsidR="00F54D83">
        <w:t>that differentiate</w:t>
      </w:r>
      <w:r w:rsidRPr="004210DA">
        <w:t xml:space="preserve"> Ohio State</w:t>
      </w:r>
    </w:p>
    <w:p w14:paraId="1BC2A207" w14:textId="77777777" w:rsidR="00131C12" w:rsidRDefault="00131C12" w:rsidP="004210DA">
      <w:pPr>
        <w:pStyle w:val="ListParagraph"/>
        <w:numPr>
          <w:ilvl w:val="0"/>
          <w:numId w:val="54"/>
        </w:numPr>
      </w:pPr>
      <w:r w:rsidRPr="004210DA">
        <w:t xml:space="preserve">Map to extramural </w:t>
      </w:r>
      <w:r w:rsidR="005A3AC4">
        <w:t xml:space="preserve">priorities and </w:t>
      </w:r>
      <w:r w:rsidRPr="004210DA">
        <w:t>opportunities</w:t>
      </w:r>
    </w:p>
    <w:p w14:paraId="14CEA82F" w14:textId="77777777" w:rsidR="000E55BA" w:rsidRPr="00C10113" w:rsidRDefault="000E55BA" w:rsidP="000E55BA">
      <w:pPr>
        <w:pStyle w:val="ListParagraph"/>
        <w:numPr>
          <w:ilvl w:val="0"/>
          <w:numId w:val="62"/>
        </w:numPr>
      </w:pPr>
      <w:r w:rsidRPr="000E55BA">
        <w:rPr>
          <w:shd w:val="clear" w:color="auto" w:fill="FFFFFF"/>
        </w:rPr>
        <w:t>Consist of clearly connected compon</w:t>
      </w:r>
      <w:r>
        <w:rPr>
          <w:shd w:val="clear" w:color="auto" w:fill="FFFFFF"/>
        </w:rPr>
        <w:t>en</w:t>
      </w:r>
      <w:r w:rsidRPr="000E55BA">
        <w:rPr>
          <w:shd w:val="clear" w:color="auto" w:fill="FFFFFF"/>
        </w:rPr>
        <w:t xml:space="preserve">ts that </w:t>
      </w:r>
      <w:r w:rsidR="00B22871">
        <w:rPr>
          <w:shd w:val="clear" w:color="auto" w:fill="FFFFFF"/>
        </w:rPr>
        <w:t xml:space="preserve">together </w:t>
      </w:r>
      <w:r w:rsidR="0066237C">
        <w:rPr>
          <w:shd w:val="clear" w:color="auto" w:fill="FFFFFF"/>
        </w:rPr>
        <w:t xml:space="preserve">result in </w:t>
      </w:r>
      <w:r w:rsidR="00A7202C">
        <w:rPr>
          <w:shd w:val="clear" w:color="auto" w:fill="FFFFFF"/>
        </w:rPr>
        <w:t>the</w:t>
      </w:r>
      <w:r w:rsidR="004876B7">
        <w:rPr>
          <w:shd w:val="clear" w:color="auto" w:fill="FFFFFF"/>
        </w:rPr>
        <w:t xml:space="preserve"> </w:t>
      </w:r>
      <w:r w:rsidR="004F21C9">
        <w:rPr>
          <w:shd w:val="clear" w:color="auto" w:fill="FFFFFF"/>
        </w:rPr>
        <w:t xml:space="preserve">program’s </w:t>
      </w:r>
      <w:r w:rsidRPr="000E55BA">
        <w:rPr>
          <w:shd w:val="clear" w:color="auto" w:fill="FFFFFF"/>
        </w:rPr>
        <w:t>intended outcomes</w:t>
      </w:r>
    </w:p>
    <w:p w14:paraId="5716CB0B" w14:textId="77777777" w:rsidR="00131C12" w:rsidRPr="00A0578C" w:rsidRDefault="00A0578C" w:rsidP="00243458">
      <w:pPr>
        <w:spacing w:after="0"/>
        <w:rPr>
          <w:b/>
          <w:bCs/>
        </w:rPr>
      </w:pPr>
      <w:r w:rsidRPr="00A0578C">
        <w:rPr>
          <w:b/>
          <w:bCs/>
        </w:rPr>
        <w:t>INTELLECTUAL MERIT</w:t>
      </w:r>
    </w:p>
    <w:p w14:paraId="20785923" w14:textId="77777777" w:rsidR="00131C12" w:rsidRPr="004210DA" w:rsidRDefault="00131C12" w:rsidP="00DB16C2">
      <w:pPr>
        <w:spacing w:after="0"/>
      </w:pPr>
      <w:r w:rsidRPr="004210DA">
        <w:t>The focusing question and proposed program:</w:t>
      </w:r>
    </w:p>
    <w:p w14:paraId="44005C05" w14:textId="77777777" w:rsidR="00131C12" w:rsidRPr="004210DA" w:rsidRDefault="0D343492" w:rsidP="00CE70B3">
      <w:pPr>
        <w:pStyle w:val="ListParagraph"/>
        <w:numPr>
          <w:ilvl w:val="0"/>
          <w:numId w:val="55"/>
        </w:numPr>
      </w:pPr>
      <w:r w:rsidRPr="004210DA">
        <w:t>Are</w:t>
      </w:r>
      <w:r w:rsidR="30A0C1ED" w:rsidRPr="004210DA">
        <w:t xml:space="preserve"> academically compelling and clearly stated</w:t>
      </w:r>
    </w:p>
    <w:p w14:paraId="5CD71085" w14:textId="77777777" w:rsidR="00131C12" w:rsidRPr="004210DA" w:rsidRDefault="651DE055" w:rsidP="00CE70B3">
      <w:pPr>
        <w:pStyle w:val="ListParagraph"/>
        <w:numPr>
          <w:ilvl w:val="0"/>
          <w:numId w:val="55"/>
        </w:numPr>
      </w:pPr>
      <w:r w:rsidRPr="004210DA">
        <w:t xml:space="preserve">Have potential to catalyze </w:t>
      </w:r>
      <w:r w:rsidR="00522C88" w:rsidRPr="00E5382B">
        <w:t xml:space="preserve">science, scholarship and/or creative expression </w:t>
      </w:r>
      <w:r w:rsidRPr="004210DA">
        <w:t xml:space="preserve">at Ohio State </w:t>
      </w:r>
      <w:r w:rsidR="0099589C">
        <w:t xml:space="preserve">that </w:t>
      </w:r>
      <w:r w:rsidR="003853F2" w:rsidRPr="00916FA6">
        <w:t xml:space="preserve">shape </w:t>
      </w:r>
      <w:r w:rsidR="003853F2">
        <w:t xml:space="preserve">the future </w:t>
      </w:r>
      <w:r w:rsidR="00A40E2C">
        <w:t xml:space="preserve">and understanding </w:t>
      </w:r>
      <w:r w:rsidR="003853F2">
        <w:t xml:space="preserve">of </w:t>
      </w:r>
      <w:r w:rsidR="003853F2" w:rsidRPr="00916FA6">
        <w:t xml:space="preserve">data science and AI </w:t>
      </w:r>
      <w:r w:rsidR="003853F2">
        <w:t>in science or</w:t>
      </w:r>
      <w:r w:rsidR="003853F2" w:rsidRPr="00916FA6">
        <w:t xml:space="preserve"> society</w:t>
      </w:r>
    </w:p>
    <w:p w14:paraId="41A19CF3" w14:textId="77777777" w:rsidR="00131C12" w:rsidRPr="004210DA" w:rsidRDefault="00131C12" w:rsidP="00CE70B3">
      <w:pPr>
        <w:pStyle w:val="ListParagraph"/>
        <w:numPr>
          <w:ilvl w:val="0"/>
          <w:numId w:val="55"/>
        </w:numPr>
      </w:pPr>
      <w:r w:rsidRPr="004210DA">
        <w:t>Ha</w:t>
      </w:r>
      <w:r w:rsidR="00B82DFC" w:rsidRPr="004210DA">
        <w:t>ve</w:t>
      </w:r>
      <w:r w:rsidRPr="004210DA">
        <w:t xml:space="preserve"> explicit </w:t>
      </w:r>
      <w:r w:rsidR="00626FE7">
        <w:t>AI</w:t>
      </w:r>
      <w:r w:rsidR="00522C88">
        <w:t xml:space="preserve"> or</w:t>
      </w:r>
      <w:r w:rsidR="00626FE7">
        <w:t xml:space="preserve"> </w:t>
      </w:r>
      <w:r w:rsidRPr="004210DA">
        <w:t>data science components </w:t>
      </w:r>
    </w:p>
    <w:p w14:paraId="700EFFEC" w14:textId="77777777" w:rsidR="00131C12" w:rsidRPr="003B631F" w:rsidRDefault="00131C12" w:rsidP="004210DA">
      <w:pPr>
        <w:pStyle w:val="ListParagraph"/>
        <w:numPr>
          <w:ilvl w:val="0"/>
          <w:numId w:val="55"/>
        </w:numPr>
      </w:pPr>
      <w:r w:rsidRPr="004210DA">
        <w:t>Include ethical considerations of the research and broader implications</w:t>
      </w:r>
    </w:p>
    <w:p w14:paraId="0A7D0549" w14:textId="77777777" w:rsidR="00131C12" w:rsidRPr="00A0578C" w:rsidRDefault="0041113D" w:rsidP="00C43CF1">
      <w:pPr>
        <w:spacing w:after="0"/>
        <w:rPr>
          <w:b/>
          <w:bCs/>
        </w:rPr>
      </w:pPr>
      <w:r>
        <w:rPr>
          <w:b/>
          <w:bCs/>
        </w:rPr>
        <w:t>ENGAGEMENT</w:t>
      </w:r>
    </w:p>
    <w:p w14:paraId="7940816E" w14:textId="77777777" w:rsidR="004031B7" w:rsidRDefault="00131C12" w:rsidP="00DB16C2">
      <w:pPr>
        <w:spacing w:after="0"/>
      </w:pPr>
      <w:r w:rsidRPr="004210DA">
        <w:t xml:space="preserve">The proposed activities are designed to engage </w:t>
      </w:r>
      <w:r w:rsidR="004031B7">
        <w:t>members of:</w:t>
      </w:r>
    </w:p>
    <w:p w14:paraId="3AB256D7" w14:textId="77777777" w:rsidR="004B751A" w:rsidRDefault="004B751A" w:rsidP="004031B7">
      <w:pPr>
        <w:pStyle w:val="ListParagraph"/>
        <w:numPr>
          <w:ilvl w:val="0"/>
          <w:numId w:val="56"/>
        </w:numPr>
      </w:pPr>
      <w:r>
        <w:t xml:space="preserve">TDAI </w:t>
      </w:r>
    </w:p>
    <w:p w14:paraId="66BA55F0" w14:textId="77777777" w:rsidR="004031B7" w:rsidRDefault="00131C12" w:rsidP="004031B7">
      <w:pPr>
        <w:pStyle w:val="ListParagraph"/>
        <w:numPr>
          <w:ilvl w:val="0"/>
          <w:numId w:val="56"/>
        </w:numPr>
      </w:pPr>
      <w:r w:rsidRPr="004210DA">
        <w:t>Ohio State</w:t>
      </w:r>
    </w:p>
    <w:p w14:paraId="157FBE3E" w14:textId="77777777" w:rsidR="00131C12" w:rsidRPr="004210DA" w:rsidRDefault="004031B7" w:rsidP="004031B7">
      <w:pPr>
        <w:pStyle w:val="ListParagraph"/>
        <w:numPr>
          <w:ilvl w:val="0"/>
          <w:numId w:val="56"/>
        </w:numPr>
      </w:pPr>
      <w:r>
        <w:t>E</w:t>
      </w:r>
      <w:r w:rsidR="00131C12" w:rsidRPr="004210DA">
        <w:t>xternal communities</w:t>
      </w:r>
    </w:p>
    <w:p w14:paraId="60B21322" w14:textId="77777777" w:rsidR="00131C12" w:rsidRPr="004210DA" w:rsidRDefault="00B216A2" w:rsidP="00A971C0">
      <w:pPr>
        <w:spacing w:after="0"/>
      </w:pPr>
      <w:r>
        <w:t>Members of t</w:t>
      </w:r>
      <w:r w:rsidR="00131C12" w:rsidRPr="004210DA">
        <w:t xml:space="preserve">he organizing </w:t>
      </w:r>
      <w:r w:rsidR="00186278" w:rsidRPr="004210DA">
        <w:t>team</w:t>
      </w:r>
      <w:r w:rsidR="00131C12" w:rsidRPr="004210DA">
        <w:t xml:space="preserve"> </w:t>
      </w:r>
      <w:r>
        <w:t>represent</w:t>
      </w:r>
      <w:r w:rsidR="00131C12" w:rsidRPr="004210DA">
        <w:t>:</w:t>
      </w:r>
    </w:p>
    <w:p w14:paraId="2A94EB8D" w14:textId="77777777" w:rsidR="00131C12" w:rsidRPr="004210DA" w:rsidRDefault="1C450256" w:rsidP="004031B7">
      <w:pPr>
        <w:pStyle w:val="ListParagraph"/>
        <w:numPr>
          <w:ilvl w:val="0"/>
          <w:numId w:val="57"/>
        </w:numPr>
      </w:pPr>
      <w:r>
        <w:t>Multiple d</w:t>
      </w:r>
      <w:r w:rsidR="0833590D">
        <w:t>istinct</w:t>
      </w:r>
      <w:r w:rsidR="76C31266">
        <w:t xml:space="preserve"> disciplines</w:t>
      </w:r>
      <w:r w:rsidR="002A6B3D">
        <w:t xml:space="preserve"> and colleges</w:t>
      </w:r>
    </w:p>
    <w:p w14:paraId="2E1D3ECA" w14:textId="77777777" w:rsidR="00131C12" w:rsidRDefault="00A300CD" w:rsidP="004031B7">
      <w:pPr>
        <w:pStyle w:val="ListParagraph"/>
        <w:numPr>
          <w:ilvl w:val="0"/>
          <w:numId w:val="57"/>
        </w:numPr>
      </w:pPr>
      <w:r>
        <w:t>Multiple d</w:t>
      </w:r>
      <w:r w:rsidR="00131C12" w:rsidRPr="004210DA">
        <w:t>ifferent career stages</w:t>
      </w:r>
    </w:p>
    <w:p w14:paraId="32FE988F" w14:textId="77777777" w:rsidR="00725895" w:rsidRPr="004210DA" w:rsidRDefault="00B05231" w:rsidP="004031B7">
      <w:pPr>
        <w:pStyle w:val="ListParagraph"/>
        <w:numPr>
          <w:ilvl w:val="0"/>
          <w:numId w:val="57"/>
        </w:numPr>
      </w:pPr>
      <w:r>
        <w:lastRenderedPageBreak/>
        <w:t>Varied</w:t>
      </w:r>
      <w:r w:rsidR="00725895">
        <w:t xml:space="preserve"> backgrounds</w:t>
      </w:r>
    </w:p>
    <w:p w14:paraId="6C2F833C" w14:textId="77777777" w:rsidR="00131C12" w:rsidRPr="004210DA" w:rsidRDefault="00131C12" w:rsidP="00A971C0">
      <w:pPr>
        <w:spacing w:after="0"/>
      </w:pPr>
      <w:r w:rsidRPr="004210DA">
        <w:t xml:space="preserve">The intended </w:t>
      </w:r>
      <w:r w:rsidR="009B606D">
        <w:t>program audience/</w:t>
      </w:r>
      <w:r w:rsidRPr="004210DA">
        <w:t xml:space="preserve">participants </w:t>
      </w:r>
      <w:r w:rsidR="00FE315A">
        <w:t>represent</w:t>
      </w:r>
      <w:r w:rsidRPr="004210DA">
        <w:t>:</w:t>
      </w:r>
    </w:p>
    <w:p w14:paraId="75CA741A" w14:textId="77777777" w:rsidR="00131C12" w:rsidRPr="004210DA" w:rsidRDefault="1C450256" w:rsidP="00ED1126">
      <w:pPr>
        <w:pStyle w:val="ListParagraph"/>
        <w:numPr>
          <w:ilvl w:val="0"/>
          <w:numId w:val="58"/>
        </w:numPr>
      </w:pPr>
      <w:r>
        <w:t xml:space="preserve">Multiple </w:t>
      </w:r>
      <w:r w:rsidR="299F921D">
        <w:t>d</w:t>
      </w:r>
      <w:r w:rsidR="387B2925">
        <w:t>istinct</w:t>
      </w:r>
      <w:r w:rsidR="76C31266">
        <w:t xml:space="preserve"> disciplines</w:t>
      </w:r>
      <w:r w:rsidR="002A6B3D">
        <w:t xml:space="preserve"> and colleges</w:t>
      </w:r>
    </w:p>
    <w:p w14:paraId="72D50B71" w14:textId="77777777" w:rsidR="00131C12" w:rsidRPr="004210DA" w:rsidRDefault="00B31F36" w:rsidP="00ED1126">
      <w:pPr>
        <w:pStyle w:val="ListParagraph"/>
        <w:numPr>
          <w:ilvl w:val="0"/>
          <w:numId w:val="58"/>
        </w:numPr>
      </w:pPr>
      <w:r>
        <w:t xml:space="preserve">Multiple </w:t>
      </w:r>
      <w:r w:rsidR="00A300CD">
        <w:t xml:space="preserve">different </w:t>
      </w:r>
      <w:r w:rsidR="00131C12" w:rsidRPr="004210DA">
        <w:t>career stages</w:t>
      </w:r>
    </w:p>
    <w:p w14:paraId="7224F3F2" w14:textId="77777777" w:rsidR="00131C12" w:rsidRPr="00683414" w:rsidRDefault="00683414" w:rsidP="00683414">
      <w:pPr>
        <w:spacing w:after="0"/>
        <w:rPr>
          <w:b/>
          <w:bCs/>
        </w:rPr>
      </w:pPr>
      <w:r w:rsidRPr="00683414">
        <w:rPr>
          <w:b/>
          <w:bCs/>
        </w:rPr>
        <w:t>OUTCOMES AND EVALUATION</w:t>
      </w:r>
    </w:p>
    <w:p w14:paraId="0EAF7B89" w14:textId="77777777" w:rsidR="00131C12" w:rsidRPr="004210DA" w:rsidRDefault="00131C12" w:rsidP="002A49FA">
      <w:pPr>
        <w:spacing w:after="0"/>
      </w:pPr>
      <w:r w:rsidRPr="004210DA">
        <w:t>The proposal:</w:t>
      </w:r>
    </w:p>
    <w:p w14:paraId="7D22EA8B" w14:textId="77777777" w:rsidR="00131C12" w:rsidRPr="004210DA" w:rsidRDefault="00550AE2" w:rsidP="00C04EF5">
      <w:pPr>
        <w:pStyle w:val="ListParagraph"/>
        <w:numPr>
          <w:ilvl w:val="0"/>
          <w:numId w:val="59"/>
        </w:numPr>
      </w:pPr>
      <w:r>
        <w:t>Clearly states</w:t>
      </w:r>
      <w:r w:rsidR="30A0C1ED" w:rsidRPr="004210DA">
        <w:t xml:space="preserve"> </w:t>
      </w:r>
      <w:r w:rsidR="00A7647F">
        <w:t>intended</w:t>
      </w:r>
      <w:r w:rsidR="30A0C1ED" w:rsidRPr="004210DA">
        <w:t xml:space="preserve"> outcomes that are worthwhile and justified</w:t>
      </w:r>
    </w:p>
    <w:p w14:paraId="3F8CC40B" w14:textId="77777777" w:rsidR="00131C12" w:rsidRPr="004210DA" w:rsidRDefault="30A0C1ED" w:rsidP="00C04EF5">
      <w:pPr>
        <w:pStyle w:val="ListParagraph"/>
        <w:numPr>
          <w:ilvl w:val="0"/>
          <w:numId w:val="59"/>
        </w:numPr>
      </w:pPr>
      <w:r w:rsidRPr="004210DA">
        <w:t xml:space="preserve">Includes a </w:t>
      </w:r>
      <w:r w:rsidR="009E0F31">
        <w:t xml:space="preserve">clear </w:t>
      </w:r>
      <w:r w:rsidRPr="004210DA">
        <w:t>definition of success and relevant</w:t>
      </w:r>
      <w:r w:rsidR="0010149F">
        <w:t>, meaningful</w:t>
      </w:r>
      <w:r w:rsidRPr="004210DA">
        <w:t xml:space="preserve"> metrics</w:t>
      </w:r>
      <w:r w:rsidR="004C719C">
        <w:t xml:space="preserve"> to assess</w:t>
      </w:r>
      <w:r w:rsidR="0043151C">
        <w:t xml:space="preserve"> progress</w:t>
      </w:r>
    </w:p>
    <w:p w14:paraId="1649A2E7" w14:textId="77777777" w:rsidR="00131C12" w:rsidRPr="008F09D4" w:rsidRDefault="00E2006F" w:rsidP="004210DA">
      <w:pPr>
        <w:pStyle w:val="ListParagraph"/>
        <w:numPr>
          <w:ilvl w:val="0"/>
          <w:numId w:val="59"/>
        </w:numPr>
      </w:pPr>
      <w:r>
        <w:t>I</w:t>
      </w:r>
      <w:r w:rsidR="30A0C1ED" w:rsidRPr="004210DA">
        <w:t xml:space="preserve">dentifies one or more extramural </w:t>
      </w:r>
      <w:r w:rsidR="00110204">
        <w:t>opportunity</w:t>
      </w:r>
      <w:r w:rsidR="30A0C1ED" w:rsidRPr="004210DA">
        <w:t xml:space="preserve"> </w:t>
      </w:r>
      <w:r w:rsidR="00740BB8">
        <w:t>or funding source whose</w:t>
      </w:r>
      <w:r w:rsidR="00072E18">
        <w:t xml:space="preserve"> priorities pertain </w:t>
      </w:r>
      <w:r w:rsidR="009726F4">
        <w:t>to the program’s</w:t>
      </w:r>
      <w:r w:rsidR="00617B29">
        <w:t xml:space="preserve"> </w:t>
      </w:r>
      <w:r w:rsidR="00C370AA">
        <w:t>intended outcomes</w:t>
      </w:r>
    </w:p>
    <w:p w14:paraId="21FB47A5" w14:textId="77777777" w:rsidR="00C70880" w:rsidRPr="00423C64" w:rsidRDefault="00423C64" w:rsidP="00423C64">
      <w:pPr>
        <w:spacing w:after="0"/>
        <w:rPr>
          <w:b/>
          <w:bCs/>
        </w:rPr>
      </w:pPr>
      <w:r w:rsidRPr="00423C64">
        <w:rPr>
          <w:b/>
          <w:bCs/>
        </w:rPr>
        <w:t>TIMELINE AND MILESTONES</w:t>
      </w:r>
    </w:p>
    <w:p w14:paraId="3FF8429C" w14:textId="77777777" w:rsidR="00D221BB" w:rsidRDefault="00D221BB" w:rsidP="00975A01">
      <w:pPr>
        <w:spacing w:after="0"/>
      </w:pPr>
      <w:r>
        <w:t xml:space="preserve">The proposal includes: </w:t>
      </w:r>
    </w:p>
    <w:p w14:paraId="322020F5" w14:textId="77777777" w:rsidR="0094124C" w:rsidRDefault="00D221BB" w:rsidP="0057355C">
      <w:pPr>
        <w:pStyle w:val="ListParagraph"/>
        <w:numPr>
          <w:ilvl w:val="0"/>
          <w:numId w:val="61"/>
        </w:numPr>
      </w:pPr>
      <w:r>
        <w:t xml:space="preserve">An 18-month timeline </w:t>
      </w:r>
      <w:r w:rsidR="00740BB8">
        <w:t>with</w:t>
      </w:r>
      <w:r w:rsidR="00CB26FD">
        <w:t xml:space="preserve"> three phases</w:t>
      </w:r>
      <w:r w:rsidR="0094124C">
        <w:t>:</w:t>
      </w:r>
    </w:p>
    <w:p w14:paraId="159D1905" w14:textId="77777777" w:rsidR="0094124C" w:rsidRDefault="0094124C" w:rsidP="00AE6D97">
      <w:pPr>
        <w:pStyle w:val="ListParagraph"/>
        <w:numPr>
          <w:ilvl w:val="0"/>
          <w:numId w:val="64"/>
        </w:numPr>
      </w:pPr>
      <w:r>
        <w:t xml:space="preserve">Planning (up to </w:t>
      </w:r>
      <w:r w:rsidR="008A5201">
        <w:t>2</w:t>
      </w:r>
      <w:r>
        <w:t xml:space="preserve"> months)</w:t>
      </w:r>
    </w:p>
    <w:p w14:paraId="46D58944" w14:textId="77777777" w:rsidR="0094124C" w:rsidRDefault="0094124C" w:rsidP="00AE6D97">
      <w:pPr>
        <w:pStyle w:val="ListParagraph"/>
        <w:numPr>
          <w:ilvl w:val="0"/>
          <w:numId w:val="64"/>
        </w:numPr>
      </w:pPr>
      <w:r>
        <w:t>Programming</w:t>
      </w:r>
      <w:r w:rsidR="00CB26FD">
        <w:t>,</w:t>
      </w:r>
      <w:r w:rsidR="00410624">
        <w:t xml:space="preserve"> </w:t>
      </w:r>
      <w:r w:rsidR="00CF1D84">
        <w:t>commenc</w:t>
      </w:r>
      <w:r w:rsidR="00D040EA">
        <w:t>ing</w:t>
      </w:r>
      <w:r w:rsidR="006E128F">
        <w:t xml:space="preserve"> no later than</w:t>
      </w:r>
      <w:r w:rsidR="00CF1D84">
        <w:t xml:space="preserve"> </w:t>
      </w:r>
      <w:r w:rsidR="00BA693B">
        <w:t>October</w:t>
      </w:r>
      <w:r w:rsidR="00B96308">
        <w:t xml:space="preserve"> 2026</w:t>
      </w:r>
    </w:p>
    <w:p w14:paraId="08FFD53E" w14:textId="77777777" w:rsidR="00CF1D84" w:rsidRDefault="00700AE4" w:rsidP="00AE6D97">
      <w:pPr>
        <w:pStyle w:val="ListParagraph"/>
        <w:numPr>
          <w:ilvl w:val="0"/>
          <w:numId w:val="64"/>
        </w:numPr>
      </w:pPr>
      <w:r>
        <w:t xml:space="preserve">Extramural </w:t>
      </w:r>
      <w:r w:rsidR="00CB26FD">
        <w:t>Proposal</w:t>
      </w:r>
      <w:r>
        <w:t xml:space="preserve"> W</w:t>
      </w:r>
      <w:r w:rsidR="00CB26FD">
        <w:t>riting,</w:t>
      </w:r>
      <w:r>
        <w:t xml:space="preserve"> including </w:t>
      </w:r>
      <w:r w:rsidR="003D3228">
        <w:t xml:space="preserve">specific </w:t>
      </w:r>
      <w:r w:rsidR="00821C02">
        <w:t>extramural opportunities</w:t>
      </w:r>
      <w:r w:rsidR="003D3228">
        <w:t xml:space="preserve"> if known</w:t>
      </w:r>
    </w:p>
    <w:p w14:paraId="59A44F57" w14:textId="77777777" w:rsidR="005B240E" w:rsidRDefault="000A22FE" w:rsidP="0057355C">
      <w:pPr>
        <w:pStyle w:val="ListParagraph"/>
        <w:numPr>
          <w:ilvl w:val="0"/>
          <w:numId w:val="61"/>
        </w:numPr>
      </w:pPr>
      <w:r>
        <w:t>Relevant</w:t>
      </w:r>
      <w:r w:rsidR="0010149F">
        <w:t>, meaningful</w:t>
      </w:r>
      <w:r>
        <w:t xml:space="preserve"> m</w:t>
      </w:r>
      <w:r w:rsidR="00D221BB">
        <w:t>ilestones</w:t>
      </w:r>
    </w:p>
    <w:p w14:paraId="0F848FB4" w14:textId="77777777" w:rsidR="3E565937" w:rsidRPr="004210DA" w:rsidRDefault="005467F4" w:rsidP="004210DA">
      <w:pPr>
        <w:pStyle w:val="ListParagraph"/>
        <w:numPr>
          <w:ilvl w:val="0"/>
          <w:numId w:val="61"/>
        </w:numPr>
      </w:pPr>
      <w:r>
        <w:t xml:space="preserve">An </w:t>
      </w:r>
      <w:r w:rsidR="00DE31A0">
        <w:t xml:space="preserve">actionable </w:t>
      </w:r>
      <w:r w:rsidR="003B0BA3">
        <w:t xml:space="preserve">plan to </w:t>
      </w:r>
      <w:r w:rsidR="009F7BC5">
        <w:t>kick off</w:t>
      </w:r>
      <w:r w:rsidR="009D5877">
        <w:t xml:space="preserve"> </w:t>
      </w:r>
      <w:r w:rsidR="003B0BA3">
        <w:t xml:space="preserve">autumn semester programming </w:t>
      </w:r>
      <w:r w:rsidR="006E128F">
        <w:t xml:space="preserve">no later than </w:t>
      </w:r>
      <w:r w:rsidR="002D5591">
        <w:t>O</w:t>
      </w:r>
      <w:r w:rsidR="00BA693B">
        <w:t>ctober</w:t>
      </w:r>
      <w:r w:rsidR="008F09D4">
        <w:t xml:space="preserve"> </w:t>
      </w:r>
      <w:r w:rsidR="00DE4688">
        <w:t>2026</w:t>
      </w:r>
    </w:p>
    <w:p w14:paraId="6B89B0B9" w14:textId="77777777" w:rsidR="0037710E" w:rsidRPr="004210DA" w:rsidRDefault="00B029BE" w:rsidP="008B04B2">
      <w:pPr>
        <w:pStyle w:val="Heading1"/>
      </w:pPr>
      <w:r w:rsidRPr="004210DA">
        <w:t>PROPOSAL INSTRUCTIONS</w:t>
      </w:r>
    </w:p>
    <w:p w14:paraId="1C4D9C39" w14:textId="77777777" w:rsidR="00B029BE" w:rsidRPr="00C10113" w:rsidRDefault="00D51FE0" w:rsidP="004210DA">
      <w:r w:rsidRPr="004210DA">
        <w:t xml:space="preserve">Be sure to reference the </w:t>
      </w:r>
      <w:r w:rsidR="001827FA" w:rsidRPr="001827FA">
        <w:rPr>
          <w:i/>
          <w:iCs/>
        </w:rPr>
        <w:t>Evaluation Process and Criteria</w:t>
      </w:r>
      <w:r w:rsidR="001827FA" w:rsidRPr="004210DA">
        <w:t> </w:t>
      </w:r>
      <w:r w:rsidRPr="004210DA">
        <w:t>section above when drafting your proposal.</w:t>
      </w:r>
    </w:p>
    <w:p w14:paraId="686F09A7" w14:textId="77777777" w:rsidR="00B71812" w:rsidRPr="004210DA" w:rsidRDefault="003C2A5D" w:rsidP="006C234C">
      <w:pPr>
        <w:pStyle w:val="Heading2"/>
        <w:rPr>
          <w:u w:val="single"/>
        </w:rPr>
      </w:pPr>
      <w:r>
        <w:t xml:space="preserve">Required </w:t>
      </w:r>
      <w:r w:rsidR="00073C77">
        <w:t>f</w:t>
      </w:r>
      <w:r w:rsidR="006C234C" w:rsidRPr="004210DA">
        <w:t>ormat</w:t>
      </w:r>
    </w:p>
    <w:p w14:paraId="06D2286F" w14:textId="77777777" w:rsidR="0094599B" w:rsidRDefault="0094599B" w:rsidP="004210DA">
      <w:r w:rsidRPr="004210DA">
        <w:t>Proposals</w:t>
      </w:r>
      <w:r w:rsidR="00F75921">
        <w:t xml:space="preserve"> must</w:t>
      </w:r>
      <w:r w:rsidRPr="004210DA">
        <w:t xml:space="preserve"> be single-spaced with 1/2-inch margins and 10-point Arial type and include the following sections</w:t>
      </w:r>
      <w:r w:rsidR="00684A2A" w:rsidRPr="004210DA">
        <w:t>:</w:t>
      </w:r>
    </w:p>
    <w:p w14:paraId="4765D8DB" w14:textId="77777777" w:rsidR="002A1F17" w:rsidRDefault="00DD6ECF" w:rsidP="00FD25DC">
      <w:pPr>
        <w:pStyle w:val="Heading3"/>
      </w:pPr>
      <w:r>
        <w:t>FULL P</w:t>
      </w:r>
      <w:r w:rsidR="00392A5F" w:rsidRPr="00BE3FB4">
        <w:t>ROPOSAL TITLE</w:t>
      </w:r>
    </w:p>
    <w:p w14:paraId="293D1BAF" w14:textId="77777777" w:rsidR="0094599B" w:rsidRPr="002A1F17" w:rsidRDefault="00392A5F" w:rsidP="002A1F17">
      <w:pPr>
        <w:pStyle w:val="Heading3"/>
      </w:pPr>
      <w:r w:rsidRPr="002A1F17">
        <w:t>PROGRAM NAME</w:t>
      </w:r>
      <w:r w:rsidR="00D114F7">
        <w:t xml:space="preserve"> </w:t>
      </w:r>
      <w:r w:rsidRPr="002A1F17">
        <w:t xml:space="preserve"> </w:t>
      </w:r>
      <w:r w:rsidR="00FF7111" w:rsidRPr="00FF7111">
        <w:rPr>
          <w:b w:val="0"/>
          <w:bCs w:val="0"/>
        </w:rPr>
        <w:t>(if different from proposal)</w:t>
      </w:r>
    </w:p>
    <w:p w14:paraId="285BBF0D" w14:textId="77777777" w:rsidR="0094599B" w:rsidRPr="00BE3FB4" w:rsidRDefault="00392A5F" w:rsidP="002A1F17">
      <w:pPr>
        <w:pStyle w:val="Heading3"/>
      </w:pPr>
      <w:r w:rsidRPr="00BE3FB4">
        <w:t>KEYWORDS</w:t>
      </w:r>
    </w:p>
    <w:p w14:paraId="62BD0B38" w14:textId="77777777" w:rsidR="00BA693F" w:rsidRDefault="00F03C97" w:rsidP="002A1F17">
      <w:pPr>
        <w:pStyle w:val="Heading3"/>
      </w:pPr>
      <w:r w:rsidRPr="00BE3FB4">
        <w:t>CONTACT PI</w:t>
      </w:r>
    </w:p>
    <w:p w14:paraId="096457B6" w14:textId="77777777" w:rsidR="00C5623C" w:rsidRPr="004210DA" w:rsidRDefault="00C5623C" w:rsidP="00BE3FB4">
      <w:pPr>
        <w:pStyle w:val="ListParagraph"/>
      </w:pPr>
      <w:r w:rsidRPr="004210DA">
        <w:t xml:space="preserve">Name, </w:t>
      </w:r>
      <w:r>
        <w:t>t</w:t>
      </w:r>
      <w:r w:rsidRPr="004210DA">
        <w:t>itle</w:t>
      </w:r>
      <w:r>
        <w:t>(s)</w:t>
      </w:r>
      <w:r w:rsidRPr="004210DA">
        <w:t xml:space="preserve">, </w:t>
      </w:r>
      <w:r>
        <w:t>c</w:t>
      </w:r>
      <w:r w:rsidRPr="004210DA">
        <w:t>ollege</w:t>
      </w:r>
      <w:r w:rsidR="0032091A">
        <w:t>(s)</w:t>
      </w:r>
      <w:r w:rsidRPr="004210DA">
        <w:t>/</w:t>
      </w:r>
      <w:r>
        <w:t>d</w:t>
      </w:r>
      <w:r w:rsidRPr="004210DA">
        <w:t>epartment</w:t>
      </w:r>
      <w:r w:rsidR="0032091A">
        <w:t>(s)</w:t>
      </w:r>
      <w:r w:rsidR="00F03C97">
        <w:t>, email</w:t>
      </w:r>
    </w:p>
    <w:p w14:paraId="698597F6" w14:textId="77777777" w:rsidR="00BA693F" w:rsidRDefault="0066357F" w:rsidP="002A1F17">
      <w:pPr>
        <w:pStyle w:val="Heading3"/>
      </w:pPr>
      <w:r>
        <w:t xml:space="preserve">NON-TECHNICAL </w:t>
      </w:r>
      <w:r w:rsidR="00B10AFC" w:rsidRPr="00BE3FB4">
        <w:t>SUMMARY</w:t>
      </w:r>
      <w:r w:rsidR="00B10AFC" w:rsidRPr="004210DA">
        <w:t xml:space="preserve"> (1/2</w:t>
      </w:r>
      <w:r w:rsidR="00CA0C2A">
        <w:t>-</w:t>
      </w:r>
      <w:r w:rsidR="005C6D08" w:rsidRPr="004210DA">
        <w:t xml:space="preserve">page </w:t>
      </w:r>
      <w:r w:rsidR="00CA0C2A">
        <w:t>limit</w:t>
      </w:r>
      <w:r w:rsidR="00C126A1">
        <w:t>)</w:t>
      </w:r>
      <w:r w:rsidR="00177F89">
        <w:t xml:space="preserve"> </w:t>
      </w:r>
    </w:p>
    <w:p w14:paraId="4523B712" w14:textId="77777777" w:rsidR="00924632" w:rsidRPr="004210DA" w:rsidRDefault="00293D8C" w:rsidP="00BE3FB4">
      <w:pPr>
        <w:pStyle w:val="ListParagraph"/>
      </w:pPr>
      <w:r>
        <w:t xml:space="preserve">Written in accessible lay </w:t>
      </w:r>
      <w:r w:rsidR="005C6D08" w:rsidRPr="004210DA">
        <w:t>person terms</w:t>
      </w:r>
      <w:r w:rsidR="003E13BF">
        <w:t xml:space="preserve"> </w:t>
      </w:r>
      <w:r w:rsidR="0066357F">
        <w:t>without</w:t>
      </w:r>
      <w:r w:rsidR="003E13BF">
        <w:t xml:space="preserve"> jargon</w:t>
      </w:r>
    </w:p>
    <w:p w14:paraId="06330D4D" w14:textId="77777777" w:rsidR="00BA693F" w:rsidRDefault="00B10AFC" w:rsidP="002A1F17">
      <w:pPr>
        <w:pStyle w:val="Heading3"/>
      </w:pPr>
      <w:r w:rsidRPr="00BE3FB4">
        <w:t xml:space="preserve">ORGANIZING COMMITTEE </w:t>
      </w:r>
      <w:r w:rsidRPr="004210DA">
        <w:t xml:space="preserve"> </w:t>
      </w:r>
      <w:r w:rsidR="00E26B1A" w:rsidRPr="004210DA">
        <w:t>(1</w:t>
      </w:r>
      <w:r w:rsidR="00CA0C2A">
        <w:t>-</w:t>
      </w:r>
      <w:r w:rsidR="00E26B1A" w:rsidRPr="004210DA">
        <w:t xml:space="preserve">page </w:t>
      </w:r>
      <w:r w:rsidR="00CA0C2A">
        <w:t>limit</w:t>
      </w:r>
      <w:r w:rsidR="00E26B1A" w:rsidRPr="004210DA">
        <w:t>)</w:t>
      </w:r>
    </w:p>
    <w:p w14:paraId="6F91FBB1" w14:textId="77777777" w:rsidR="0094599B" w:rsidRPr="004210DA" w:rsidRDefault="003E3B5C" w:rsidP="00BE3FB4">
      <w:pPr>
        <w:pStyle w:val="ListParagraph"/>
      </w:pPr>
      <w:r>
        <w:t xml:space="preserve">List </w:t>
      </w:r>
      <w:r w:rsidR="00CC4819">
        <w:t xml:space="preserve">Multiple Principal Investigators’ (MPI) </w:t>
      </w:r>
      <w:r>
        <w:t>n</w:t>
      </w:r>
      <w:r w:rsidR="07A1ECDF" w:rsidRPr="004210DA">
        <w:t>ame</w:t>
      </w:r>
      <w:r w:rsidR="00CC4819">
        <w:t>s</w:t>
      </w:r>
      <w:r w:rsidR="07A1ECDF" w:rsidRPr="004210DA">
        <w:t xml:space="preserve">, </w:t>
      </w:r>
      <w:r w:rsidR="00002058">
        <w:t>t</w:t>
      </w:r>
      <w:r w:rsidR="07A1ECDF" w:rsidRPr="004210DA">
        <w:t>itl</w:t>
      </w:r>
      <w:r w:rsidR="00CC4819">
        <w:t>es</w:t>
      </w:r>
      <w:r w:rsidR="07A1ECDF" w:rsidRPr="004210DA">
        <w:t xml:space="preserve">, </w:t>
      </w:r>
      <w:r w:rsidR="00002058">
        <w:t>c</w:t>
      </w:r>
      <w:r w:rsidR="00C5623C">
        <w:t>ollege</w:t>
      </w:r>
      <w:r w:rsidR="00002058">
        <w:t>(s)</w:t>
      </w:r>
      <w:r w:rsidR="00C5623C">
        <w:t>/</w:t>
      </w:r>
      <w:r w:rsidR="00002058">
        <w:t>d</w:t>
      </w:r>
      <w:r w:rsidR="07A1ECDF" w:rsidRPr="004210DA">
        <w:t>epartment</w:t>
      </w:r>
      <w:r w:rsidR="00002058">
        <w:t xml:space="preserve">s, </w:t>
      </w:r>
      <w:r w:rsidR="07A1ECDF" w:rsidRPr="004210DA">
        <w:t xml:space="preserve">and </w:t>
      </w:r>
      <w:r w:rsidR="0B6F49DA" w:rsidRPr="004210DA">
        <w:t xml:space="preserve">relevant </w:t>
      </w:r>
      <w:r w:rsidR="07A1ECDF" w:rsidRPr="004210DA">
        <w:t>research interests</w:t>
      </w:r>
      <w:r>
        <w:t xml:space="preserve">, </w:t>
      </w:r>
      <w:r w:rsidR="00AE06F7">
        <w:t>followed by n</w:t>
      </w:r>
      <w:r w:rsidR="00AE06F7" w:rsidRPr="004210DA">
        <w:t xml:space="preserve">ame, </w:t>
      </w:r>
      <w:r w:rsidR="00AE06F7">
        <w:t>t</w:t>
      </w:r>
      <w:r w:rsidR="00AE06F7" w:rsidRPr="004210DA">
        <w:t xml:space="preserve">itle(s), </w:t>
      </w:r>
      <w:r w:rsidR="00AE06F7">
        <w:t>college(s)/d</w:t>
      </w:r>
      <w:r w:rsidR="00AE06F7" w:rsidRPr="004210DA">
        <w:t>epartment</w:t>
      </w:r>
      <w:r w:rsidR="00AE06F7">
        <w:t xml:space="preserve">(s), </w:t>
      </w:r>
      <w:r w:rsidR="00AE06F7" w:rsidRPr="004210DA">
        <w:t xml:space="preserve">relevant research interests </w:t>
      </w:r>
      <w:r w:rsidR="00AE06F7">
        <w:t>of each committee member</w:t>
      </w:r>
    </w:p>
    <w:p w14:paraId="4E71A265" w14:textId="77777777" w:rsidR="00F8601B" w:rsidRPr="004210DA" w:rsidRDefault="00B10AFC" w:rsidP="002A1F17">
      <w:pPr>
        <w:pStyle w:val="Heading3"/>
      </w:pPr>
      <w:r w:rsidRPr="00BE3FB4">
        <w:t>PROGRAM DESCRIPTION</w:t>
      </w:r>
      <w:r w:rsidRPr="004210DA">
        <w:t xml:space="preserve"> </w:t>
      </w:r>
      <w:r w:rsidR="00F8601B" w:rsidRPr="004210DA">
        <w:t>(4</w:t>
      </w:r>
      <w:r w:rsidR="00CA0C2A">
        <w:t>-</w:t>
      </w:r>
      <w:r w:rsidR="00F8601B" w:rsidRPr="004210DA">
        <w:t xml:space="preserve">page </w:t>
      </w:r>
      <w:r w:rsidR="00CA0C2A">
        <w:t>limit</w:t>
      </w:r>
      <w:r w:rsidR="00F8601B" w:rsidRPr="004210DA">
        <w:t>)</w:t>
      </w:r>
    </w:p>
    <w:p w14:paraId="786FE883" w14:textId="77777777" w:rsidR="00E07E34" w:rsidRPr="004210DA" w:rsidRDefault="00B9532A" w:rsidP="00BE3FB4">
      <w:pPr>
        <w:pStyle w:val="ListParagraph"/>
        <w:numPr>
          <w:ilvl w:val="1"/>
          <w:numId w:val="69"/>
        </w:numPr>
      </w:pPr>
      <w:r>
        <w:rPr>
          <w:b/>
          <w:bCs/>
        </w:rPr>
        <w:lastRenderedPageBreak/>
        <w:t>Topic</w:t>
      </w:r>
      <w:r w:rsidR="00E07E34" w:rsidRPr="004210DA">
        <w:t xml:space="preserve">: </w:t>
      </w:r>
      <w:r w:rsidR="00AF2DAF">
        <w:t>Explain</w:t>
      </w:r>
      <w:r w:rsidR="00E07E34" w:rsidRPr="004210DA">
        <w:t xml:space="preserve"> the</w:t>
      </w:r>
      <w:r w:rsidR="001F37E8">
        <w:t xml:space="preserve"> Big Idea</w:t>
      </w:r>
      <w:r w:rsidR="00E07E34" w:rsidRPr="004210DA">
        <w:t xml:space="preserve"> </w:t>
      </w:r>
      <w:r w:rsidR="00177F89">
        <w:t>focusing question o</w:t>
      </w:r>
      <w:r w:rsidR="00E07E34" w:rsidRPr="004210DA">
        <w:t>f your proposed program</w:t>
      </w:r>
      <w:r w:rsidR="00AF2DAF">
        <w:t xml:space="preserve"> and</w:t>
      </w:r>
      <w:r w:rsidR="00E07E34" w:rsidRPr="004210DA">
        <w:t xml:space="preserve"> why </w:t>
      </w:r>
      <w:r w:rsidR="00EA14AE">
        <w:t>it</w:t>
      </w:r>
      <w:r w:rsidR="00E07E34" w:rsidRPr="004210DA">
        <w:t xml:space="preserve"> </w:t>
      </w:r>
      <w:r w:rsidR="00E07E34">
        <w:t>is</w:t>
      </w:r>
      <w:r w:rsidR="00E07E34" w:rsidRPr="004210DA">
        <w:t xml:space="preserve"> </w:t>
      </w:r>
      <w:r w:rsidR="00EB7300">
        <w:t>potentially transformational</w:t>
      </w:r>
      <w:r w:rsidR="00E07E34" w:rsidRPr="004210DA">
        <w:t xml:space="preserve"> for </w:t>
      </w:r>
      <w:r w:rsidR="00754ED8">
        <w:t xml:space="preserve">science or </w:t>
      </w:r>
      <w:r w:rsidR="00EB7300">
        <w:t>society</w:t>
      </w:r>
      <w:r w:rsidR="001D1134">
        <w:t>.</w:t>
      </w:r>
    </w:p>
    <w:p w14:paraId="7837D209" w14:textId="77777777" w:rsidR="00BD356D" w:rsidRPr="004210DA" w:rsidRDefault="00825C26" w:rsidP="00BE3FB4">
      <w:pPr>
        <w:pStyle w:val="ListParagraph"/>
        <w:numPr>
          <w:ilvl w:val="1"/>
          <w:numId w:val="69"/>
        </w:numPr>
      </w:pPr>
      <w:r w:rsidRPr="00113B13">
        <w:rPr>
          <w:b/>
          <w:bCs/>
        </w:rPr>
        <w:t>Programming</w:t>
      </w:r>
      <w:r w:rsidR="07A1ECDF" w:rsidRPr="004210DA">
        <w:t xml:space="preserve">: </w:t>
      </w:r>
      <w:r w:rsidR="00215249">
        <w:t>Outline</w:t>
      </w:r>
      <w:r w:rsidR="07A1ECDF" w:rsidRPr="004210DA">
        <w:t xml:space="preserve"> </w:t>
      </w:r>
      <w:r w:rsidR="00ED5606">
        <w:t>the</w:t>
      </w:r>
      <w:r w:rsidR="07A1ECDF" w:rsidRPr="004210DA">
        <w:t xml:space="preserve"> </w:t>
      </w:r>
      <w:r w:rsidR="00BF1127">
        <w:t xml:space="preserve">proposed </w:t>
      </w:r>
      <w:r w:rsidR="00ED5606">
        <w:t>activities, including</w:t>
      </w:r>
      <w:r>
        <w:t xml:space="preserve"> </w:t>
      </w:r>
      <w:r w:rsidR="00BF1127">
        <w:t>timeframe</w:t>
      </w:r>
      <w:r w:rsidR="00714784">
        <w:t>s</w:t>
      </w:r>
      <w:r w:rsidR="00BF1127">
        <w:t xml:space="preserve"> and</w:t>
      </w:r>
      <w:r>
        <w:t xml:space="preserve"> </w:t>
      </w:r>
      <w:r w:rsidR="00ED5606">
        <w:t>intended</w:t>
      </w:r>
      <w:r w:rsidR="00ED5606" w:rsidRPr="004210DA">
        <w:t xml:space="preserve"> outcomes</w:t>
      </w:r>
      <w:r w:rsidR="07A1ECDF" w:rsidRPr="004210DA">
        <w:t xml:space="preserve">. </w:t>
      </w:r>
      <w:r w:rsidR="0961292A" w:rsidRPr="004210DA">
        <w:t>Describe how your proposed program engages TDAI, university and external communit</w:t>
      </w:r>
      <w:r w:rsidR="007C3EFC">
        <w:t>y members</w:t>
      </w:r>
      <w:r w:rsidR="0961292A" w:rsidRPr="004210DA">
        <w:t>.</w:t>
      </w:r>
    </w:p>
    <w:p w14:paraId="1081AB6B" w14:textId="77777777" w:rsidR="00FF3551" w:rsidRPr="004210DA" w:rsidRDefault="645AF3D8" w:rsidP="00BE3FB4">
      <w:pPr>
        <w:pStyle w:val="ListParagraph"/>
        <w:numPr>
          <w:ilvl w:val="1"/>
          <w:numId w:val="69"/>
        </w:numPr>
      </w:pPr>
      <w:r w:rsidRPr="00113B13">
        <w:rPr>
          <w:b/>
          <w:bCs/>
        </w:rPr>
        <w:t>Impact</w:t>
      </w:r>
      <w:r w:rsidR="1AB5BE83" w:rsidRPr="004210DA">
        <w:t xml:space="preserve">: Describe the </w:t>
      </w:r>
      <w:r w:rsidR="00164C4D">
        <w:t>potential impact</w:t>
      </w:r>
      <w:r w:rsidR="00342F13">
        <w:t>s</w:t>
      </w:r>
      <w:r w:rsidR="00164C4D">
        <w:t xml:space="preserve"> of your proposed program </w:t>
      </w:r>
      <w:r w:rsidR="00342F13">
        <w:t>for TDAI, the university, and science or society</w:t>
      </w:r>
      <w:r w:rsidR="59868D2C" w:rsidRPr="004210DA">
        <w:t>.</w:t>
      </w:r>
    </w:p>
    <w:p w14:paraId="5999DCFE" w14:textId="77777777" w:rsidR="004E3E99" w:rsidRPr="002A1F17" w:rsidRDefault="00714784" w:rsidP="002A1F17">
      <w:pPr>
        <w:pStyle w:val="Heading3"/>
      </w:pPr>
      <w:r w:rsidRPr="002A1F17">
        <w:t xml:space="preserve">OUTCOMES AND METRICS </w:t>
      </w:r>
      <w:r w:rsidR="001910ED" w:rsidRPr="002A1F17">
        <w:t>(1/2</w:t>
      </w:r>
      <w:r w:rsidR="00CA0C2A" w:rsidRPr="002A1F17">
        <w:t>-</w:t>
      </w:r>
      <w:r w:rsidR="001910ED" w:rsidRPr="002A1F17">
        <w:t xml:space="preserve">page </w:t>
      </w:r>
      <w:r w:rsidR="00CA0C2A" w:rsidRPr="002A1F17">
        <w:t>limit</w:t>
      </w:r>
      <w:r w:rsidR="001910ED" w:rsidRPr="002A1F17">
        <w:t>)</w:t>
      </w:r>
    </w:p>
    <w:p w14:paraId="7EBFF428" w14:textId="77777777" w:rsidR="00C059E2" w:rsidRDefault="004E3E99" w:rsidP="00BE3FB4">
      <w:pPr>
        <w:pStyle w:val="ListParagraph"/>
      </w:pPr>
      <w:r>
        <w:t>Specify</w:t>
      </w:r>
      <w:r w:rsidR="0961292A" w:rsidRPr="004210DA">
        <w:t xml:space="preserve"> </w:t>
      </w:r>
      <w:r w:rsidR="336E2D06" w:rsidRPr="004210DA">
        <w:t xml:space="preserve">your </w:t>
      </w:r>
      <w:r w:rsidR="00641369">
        <w:t>intended</w:t>
      </w:r>
      <w:r w:rsidR="336E2D06" w:rsidRPr="004210DA">
        <w:t xml:space="preserve"> outcomes and </w:t>
      </w:r>
      <w:r w:rsidR="0961292A" w:rsidRPr="004210DA">
        <w:t xml:space="preserve">how you will measure success for the program. </w:t>
      </w:r>
      <w:r>
        <w:t xml:space="preserve">List one or more </w:t>
      </w:r>
      <w:r w:rsidRPr="004210DA">
        <w:t xml:space="preserve">extramural </w:t>
      </w:r>
      <w:r w:rsidR="008433CE">
        <w:t>opportunity or funding source</w:t>
      </w:r>
      <w:r w:rsidRPr="004210DA">
        <w:t xml:space="preserve"> </w:t>
      </w:r>
      <w:r>
        <w:t xml:space="preserve">whose priorities </w:t>
      </w:r>
      <w:r w:rsidR="008433CE">
        <w:t>align with</w:t>
      </w:r>
      <w:r>
        <w:t xml:space="preserve"> the focusing question and intended outcomes</w:t>
      </w:r>
      <w:r w:rsidR="00C11F50">
        <w:t xml:space="preserve"> of your proposed program.</w:t>
      </w:r>
    </w:p>
    <w:p w14:paraId="25069459" w14:textId="77777777" w:rsidR="009A10D1" w:rsidRDefault="00F56F7B" w:rsidP="002D119F">
      <w:pPr>
        <w:pStyle w:val="Heading3"/>
      </w:pPr>
      <w:r w:rsidRPr="002D119F">
        <w:t>TIMELINE AND MILESTONES</w:t>
      </w:r>
      <w:r w:rsidR="009A10D1">
        <w:t xml:space="preserve"> </w:t>
      </w:r>
    </w:p>
    <w:p w14:paraId="0875F0E1" w14:textId="77777777" w:rsidR="00107B68" w:rsidRDefault="00116C99" w:rsidP="0042406D">
      <w:pPr>
        <w:pStyle w:val="ListParagraph"/>
        <w:numPr>
          <w:ilvl w:val="0"/>
          <w:numId w:val="70"/>
        </w:numPr>
      </w:pPr>
      <w:r>
        <w:t>Provide an</w:t>
      </w:r>
      <w:r w:rsidR="00107B68">
        <w:t xml:space="preserve"> 18-month timeline that </w:t>
      </w:r>
      <w:r w:rsidR="00C377B3">
        <w:t>contains</w:t>
      </w:r>
      <w:r w:rsidR="00107B68">
        <w:t xml:space="preserve"> three phases:</w:t>
      </w:r>
    </w:p>
    <w:p w14:paraId="2FA69359" w14:textId="77777777" w:rsidR="00700AE4" w:rsidRDefault="00700AE4" w:rsidP="00C10C2B">
      <w:pPr>
        <w:pStyle w:val="ListParagraph"/>
        <w:numPr>
          <w:ilvl w:val="1"/>
          <w:numId w:val="72"/>
        </w:numPr>
      </w:pPr>
      <w:r>
        <w:t>Planning (up to 2 months)</w:t>
      </w:r>
    </w:p>
    <w:p w14:paraId="246F8C3C" w14:textId="77777777" w:rsidR="00700AE4" w:rsidRDefault="00700AE4" w:rsidP="00C10C2B">
      <w:pPr>
        <w:pStyle w:val="ListParagraph"/>
        <w:numPr>
          <w:ilvl w:val="1"/>
          <w:numId w:val="72"/>
        </w:numPr>
      </w:pPr>
      <w:r>
        <w:t>Programming, commencing no later than October 2026</w:t>
      </w:r>
    </w:p>
    <w:p w14:paraId="66639789" w14:textId="77777777" w:rsidR="00700AE4" w:rsidRDefault="00700AE4" w:rsidP="00C10C2B">
      <w:pPr>
        <w:pStyle w:val="ListParagraph"/>
        <w:numPr>
          <w:ilvl w:val="1"/>
          <w:numId w:val="72"/>
        </w:numPr>
      </w:pPr>
      <w:r>
        <w:t>Extramural Proposal Writing, including specific funding mechanisms if known</w:t>
      </w:r>
    </w:p>
    <w:p w14:paraId="15B95663" w14:textId="77777777" w:rsidR="00107B68" w:rsidRPr="004210DA" w:rsidRDefault="00B70B46" w:rsidP="004210DA">
      <w:pPr>
        <w:pStyle w:val="ListParagraph"/>
        <w:numPr>
          <w:ilvl w:val="0"/>
          <w:numId w:val="70"/>
        </w:numPr>
      </w:pPr>
      <w:r>
        <w:t>Provide 3-, 6-</w:t>
      </w:r>
      <w:r w:rsidR="006C5B1D">
        <w:t>, 9-, and 12-month milestones</w:t>
      </w:r>
      <w:r w:rsidR="00E86AC6">
        <w:t xml:space="preserve"> that </w:t>
      </w:r>
      <w:r w:rsidR="008F1921">
        <w:t>assess</w:t>
      </w:r>
      <w:r w:rsidR="00E86AC6">
        <w:t xml:space="preserve"> </w:t>
      </w:r>
      <w:r w:rsidR="00051643">
        <w:t>progress toward the program’s intended outcomes</w:t>
      </w:r>
      <w:r w:rsidR="006C5B1D">
        <w:t>.</w:t>
      </w:r>
      <w:r w:rsidR="007E0609">
        <w:t xml:space="preserve"> </w:t>
      </w:r>
      <w:r w:rsidR="00AD10DB" w:rsidRPr="004210DA">
        <w:t>Funding</w:t>
      </w:r>
      <w:r w:rsidR="00AD10DB">
        <w:t xml:space="preserve"> and in-kind </w:t>
      </w:r>
      <w:r w:rsidR="00AD10DB" w:rsidRPr="004210DA">
        <w:t xml:space="preserve">support </w:t>
      </w:r>
      <w:r w:rsidR="00AD10DB">
        <w:t xml:space="preserve">for months 13-18 </w:t>
      </w:r>
      <w:r w:rsidR="0013015B">
        <w:t>is</w:t>
      </w:r>
      <w:r w:rsidR="00AD10DB">
        <w:t xml:space="preserve"> </w:t>
      </w:r>
      <w:r w:rsidR="00AD10DB" w:rsidRPr="004210DA">
        <w:t xml:space="preserve">contingent upon </w:t>
      </w:r>
      <w:r w:rsidR="00AD10DB">
        <w:t xml:space="preserve">the completion of </w:t>
      </w:r>
      <w:r w:rsidR="00713200">
        <w:t xml:space="preserve">12-month </w:t>
      </w:r>
      <w:r w:rsidR="00AD10DB">
        <w:t>milestones</w:t>
      </w:r>
      <w:r w:rsidR="00AD10DB" w:rsidRPr="004210DA">
        <w:t xml:space="preserve"> and </w:t>
      </w:r>
      <w:r w:rsidR="0013015B">
        <w:t xml:space="preserve">the </w:t>
      </w:r>
      <w:r w:rsidR="00AD10DB" w:rsidRPr="004210DA">
        <w:t>availability of funds.</w:t>
      </w:r>
    </w:p>
    <w:p w14:paraId="0233D1DC" w14:textId="77777777" w:rsidR="3E565937" w:rsidRPr="00CC36A0" w:rsidRDefault="00CC36A0" w:rsidP="004210DA">
      <w:pPr>
        <w:rPr>
          <w:color w:val="C00000"/>
        </w:rPr>
      </w:pPr>
      <w:r>
        <w:rPr>
          <w:b/>
          <w:bCs/>
          <w:color w:val="C00000"/>
        </w:rPr>
        <w:t>NOTE</w:t>
      </w:r>
      <w:r w:rsidRPr="00CC36A0">
        <w:rPr>
          <w:b/>
          <w:bCs/>
          <w:color w:val="C00000"/>
        </w:rPr>
        <w:t xml:space="preserve">: </w:t>
      </w:r>
      <w:r w:rsidRPr="00F75921">
        <w:rPr>
          <w:color w:val="C00000"/>
        </w:rPr>
        <w:t>Do not include a b</w:t>
      </w:r>
      <w:r w:rsidR="19362C47" w:rsidRPr="00F75921">
        <w:rPr>
          <w:color w:val="C00000"/>
        </w:rPr>
        <w:t>udge</w:t>
      </w:r>
      <w:r w:rsidRPr="00F75921">
        <w:rPr>
          <w:color w:val="C00000"/>
        </w:rPr>
        <w:t>t</w:t>
      </w:r>
      <w:r w:rsidR="029DA0F9" w:rsidRPr="00F75921">
        <w:rPr>
          <w:color w:val="C00000"/>
        </w:rPr>
        <w:t>.</w:t>
      </w:r>
      <w:r w:rsidR="029DA0F9" w:rsidRPr="00CC36A0">
        <w:rPr>
          <w:color w:val="C00000"/>
        </w:rPr>
        <w:t xml:space="preserve"> </w:t>
      </w:r>
    </w:p>
    <w:p w14:paraId="190699C0" w14:textId="77777777" w:rsidR="003D3408" w:rsidRDefault="003D3408" w:rsidP="003D3408">
      <w:pPr>
        <w:pStyle w:val="Heading2"/>
      </w:pPr>
      <w:r>
        <w:t>How to submit</w:t>
      </w:r>
    </w:p>
    <w:p w14:paraId="2D451067" w14:textId="77777777" w:rsidR="00E34028" w:rsidRDefault="59868D2C" w:rsidP="006F08F7">
      <w:r w:rsidRPr="00E34028">
        <w:t xml:space="preserve">Submit your proposal </w:t>
      </w:r>
      <w:r w:rsidR="00C026FB" w:rsidRPr="00E34028">
        <w:t xml:space="preserve">as a </w:t>
      </w:r>
      <w:r w:rsidR="00E000F0">
        <w:t xml:space="preserve">single </w:t>
      </w:r>
      <w:r w:rsidR="00C026FB" w:rsidRPr="00E34028">
        <w:t xml:space="preserve">PDF file </w:t>
      </w:r>
      <w:r w:rsidRPr="00E34028">
        <w:t xml:space="preserve">by </w:t>
      </w:r>
      <w:r w:rsidR="00C945DD" w:rsidRPr="00E34028">
        <w:rPr>
          <w:b/>
          <w:bCs/>
          <w:color w:val="C00000"/>
        </w:rPr>
        <w:t xml:space="preserve">Monday, June </w:t>
      </w:r>
      <w:r w:rsidR="003A0736">
        <w:rPr>
          <w:b/>
          <w:bCs/>
          <w:color w:val="C00000"/>
        </w:rPr>
        <w:t>14</w:t>
      </w:r>
      <w:r w:rsidRPr="00E34028">
        <w:rPr>
          <w:b/>
          <w:bCs/>
          <w:color w:val="C00000"/>
        </w:rPr>
        <w:t>, 202</w:t>
      </w:r>
      <w:r w:rsidR="0015350B" w:rsidRPr="00E34028">
        <w:rPr>
          <w:b/>
          <w:bCs/>
          <w:color w:val="C00000"/>
        </w:rPr>
        <w:t>6</w:t>
      </w:r>
      <w:r w:rsidR="00C945DD" w:rsidRPr="00E34028">
        <w:rPr>
          <w:b/>
          <w:bCs/>
          <w:color w:val="C00000"/>
        </w:rPr>
        <w:t>,</w:t>
      </w:r>
      <w:r w:rsidRPr="00E34028">
        <w:rPr>
          <w:b/>
          <w:bCs/>
          <w:color w:val="C00000"/>
        </w:rPr>
        <w:t xml:space="preserve"> 11:59 p</w:t>
      </w:r>
      <w:r w:rsidR="0015350B" w:rsidRPr="00E34028">
        <w:rPr>
          <w:b/>
          <w:bCs/>
          <w:color w:val="C00000"/>
        </w:rPr>
        <w:t>.</w:t>
      </w:r>
      <w:r w:rsidRPr="00E34028">
        <w:rPr>
          <w:b/>
          <w:bCs/>
          <w:color w:val="C00000"/>
        </w:rPr>
        <w:t>m</w:t>
      </w:r>
      <w:r w:rsidR="78CC0CAD" w:rsidRPr="00E34028">
        <w:rPr>
          <w:b/>
          <w:bCs/>
          <w:color w:val="C00000"/>
        </w:rPr>
        <w:t>.</w:t>
      </w:r>
      <w:r w:rsidR="008160A4" w:rsidRPr="00E34028">
        <w:t xml:space="preserve"> using </w:t>
      </w:r>
      <w:r w:rsidR="006673D8">
        <w:t xml:space="preserve">your name.# email address and this </w:t>
      </w:r>
      <w:r w:rsidR="008160A4" w:rsidRPr="00E34028">
        <w:t>link:</w:t>
      </w:r>
      <w:r w:rsidR="00E34028">
        <w:t xml:space="preserve"> </w:t>
      </w:r>
      <w:hyperlink r:id="rId10" w:history="1">
        <w:r w:rsidR="00E000F0" w:rsidRPr="00E82794">
          <w:rPr>
            <w:rStyle w:val="Hyperlink"/>
          </w:rPr>
          <w:t>https://forms.cloud.microsoft/r/n4VFQP5Hg4</w:t>
        </w:r>
      </w:hyperlink>
      <w:r w:rsidR="00E000F0">
        <w:t xml:space="preserve"> </w:t>
      </w:r>
    </w:p>
    <w:p w14:paraId="4D930BFF" w14:textId="77777777" w:rsidR="006F08F7" w:rsidRDefault="006F08F7" w:rsidP="00472384">
      <w:pPr>
        <w:pStyle w:val="Heading1"/>
      </w:pPr>
      <w:r>
        <w:t>Contact</w:t>
      </w:r>
    </w:p>
    <w:p w14:paraId="1D40018B" w14:textId="77777777" w:rsidR="00345ECF" w:rsidRPr="004013BC" w:rsidRDefault="006F08F7" w:rsidP="00472384">
      <w:pPr>
        <w:spacing w:after="0"/>
        <w:rPr>
          <w:b/>
          <w:bCs/>
        </w:rPr>
      </w:pPr>
      <w:r w:rsidRPr="004013BC">
        <w:rPr>
          <w:b/>
          <w:bCs/>
        </w:rPr>
        <w:t>Jenny Grabmeier</w:t>
      </w:r>
      <w:r w:rsidR="00472384" w:rsidRPr="004013BC">
        <w:rPr>
          <w:b/>
          <w:bCs/>
        </w:rPr>
        <w:t>, MA</w:t>
      </w:r>
    </w:p>
    <w:p w14:paraId="3B87E50C" w14:textId="77777777" w:rsidR="006F08F7" w:rsidRDefault="00AE63B4" w:rsidP="00472384">
      <w:pPr>
        <w:spacing w:after="0"/>
      </w:pPr>
      <w:r>
        <w:t xml:space="preserve">TDAI </w:t>
      </w:r>
      <w:r w:rsidR="006F08F7">
        <w:t>Director of Research Strategy and Team Science Facilita</w:t>
      </w:r>
      <w:r w:rsidR="00345ECF">
        <w:t>tor</w:t>
      </w:r>
    </w:p>
    <w:p w14:paraId="676AD5FF" w14:textId="77777777" w:rsidR="00345ECF" w:rsidRPr="006F08F7" w:rsidRDefault="00345ECF" w:rsidP="00472384">
      <w:pPr>
        <w:spacing w:after="0"/>
      </w:pPr>
      <w:r>
        <w:t>grabmeier.3@osu.edu</w:t>
      </w:r>
    </w:p>
    <w:sectPr w:rsidR="00345ECF" w:rsidRPr="006F08F7" w:rsidSect="008F427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372F4" w14:textId="77777777" w:rsidR="009A624E" w:rsidRDefault="009A624E" w:rsidP="00F02158">
      <w:pPr>
        <w:spacing w:after="0" w:line="240" w:lineRule="auto"/>
      </w:pPr>
      <w:r>
        <w:separator/>
      </w:r>
    </w:p>
  </w:endnote>
  <w:endnote w:type="continuationSeparator" w:id="0">
    <w:p w14:paraId="3883DBD3" w14:textId="77777777" w:rsidR="009A624E" w:rsidRDefault="009A624E" w:rsidP="00F02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3528983"/>
      <w:docPartObj>
        <w:docPartGallery w:val="Page Numbers (Bottom of Page)"/>
        <w:docPartUnique/>
      </w:docPartObj>
    </w:sdtPr>
    <w:sdtContent>
      <w:p w14:paraId="1C53BC5A" w14:textId="77777777" w:rsidR="00CA5243" w:rsidRDefault="00CA5243" w:rsidP="00E0592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36D78A6" w14:textId="77777777" w:rsidR="00756275" w:rsidRDefault="007562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64297622"/>
      <w:docPartObj>
        <w:docPartGallery w:val="Page Numbers (Bottom of Page)"/>
        <w:docPartUnique/>
      </w:docPartObj>
    </w:sdtPr>
    <w:sdtContent>
      <w:p w14:paraId="6D5E168F" w14:textId="77777777" w:rsidR="00CA5243" w:rsidRDefault="00CA5243" w:rsidP="00E0592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D944EEE" w14:textId="77777777" w:rsidR="00F02158" w:rsidRDefault="00F021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3807099"/>
      <w:docPartObj>
        <w:docPartGallery w:val="Page Numbers (Bottom of Page)"/>
        <w:docPartUnique/>
      </w:docPartObj>
    </w:sdtPr>
    <w:sdtContent>
      <w:p w14:paraId="58A881D5" w14:textId="77777777" w:rsidR="008F427E" w:rsidRDefault="008F427E" w:rsidP="00E0592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389A2F7" w14:textId="77777777" w:rsidR="008F427E" w:rsidRDefault="008F4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E3D13" w14:textId="77777777" w:rsidR="009A624E" w:rsidRDefault="009A624E" w:rsidP="00F02158">
      <w:pPr>
        <w:spacing w:after="0" w:line="240" w:lineRule="auto"/>
      </w:pPr>
      <w:r>
        <w:separator/>
      </w:r>
    </w:p>
  </w:footnote>
  <w:footnote w:type="continuationSeparator" w:id="0">
    <w:p w14:paraId="3AFF5911" w14:textId="77777777" w:rsidR="009A624E" w:rsidRDefault="009A624E" w:rsidP="00F02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E71A5" w14:textId="77777777" w:rsidR="00F02158" w:rsidRPr="00CA5243" w:rsidRDefault="00CA5243" w:rsidP="00756275">
    <w:pPr>
      <w:pStyle w:val="Header"/>
      <w:rPr>
        <w:i/>
        <w:iCs/>
      </w:rPr>
    </w:pPr>
    <w:r w:rsidRPr="00CA5243">
      <w:rPr>
        <w:i/>
        <w:iCs/>
      </w:rPr>
      <w:t>TDAI C</w:t>
    </w:r>
    <w:r w:rsidR="00756275" w:rsidRPr="00CA5243">
      <w:rPr>
        <w:i/>
        <w:iCs/>
      </w:rPr>
      <w:t xml:space="preserve">all for </w:t>
    </w:r>
    <w:r w:rsidRPr="00CA5243">
      <w:rPr>
        <w:i/>
        <w:iCs/>
      </w:rPr>
      <w:t>P</w:t>
    </w:r>
    <w:r w:rsidR="00756275" w:rsidRPr="00CA5243">
      <w:rPr>
        <w:i/>
        <w:iCs/>
      </w:rPr>
      <w:t xml:space="preserve">roposals: Yearlong Research </w:t>
    </w:r>
    <w:r w:rsidR="001A06EE">
      <w:rPr>
        <w:i/>
        <w:iCs/>
      </w:rPr>
      <w:t>Programs</w:t>
    </w:r>
  </w:p>
  <w:p w14:paraId="3D2AAA12" w14:textId="77777777" w:rsidR="51D3657D" w:rsidRDefault="51D3657D" w:rsidP="51D3657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CD102" w14:textId="77777777" w:rsidR="007E5B53" w:rsidRDefault="007E5B53" w:rsidP="007E5B53">
    <w:pPr>
      <w:pStyle w:val="Header"/>
      <w:jc w:val="center"/>
    </w:pPr>
    <w:r>
      <w:rPr>
        <w:noProof/>
      </w:rPr>
      <w:drawing>
        <wp:inline distT="0" distB="0" distL="0" distR="0" wp14:anchorId="7BAD84D4" wp14:editId="42E83945">
          <wp:extent cx="1282755" cy="1143000"/>
          <wp:effectExtent l="0" t="0" r="0" b="0"/>
          <wp:docPr id="2227792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779214" name="Picture 2227792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755" cy="1143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D5C08"/>
    <w:multiLevelType w:val="multilevel"/>
    <w:tmpl w:val="D076EAEC"/>
    <w:styleLink w:val="CurrentList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D63960"/>
    <w:multiLevelType w:val="multilevel"/>
    <w:tmpl w:val="D43E03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96522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CFF4CBB"/>
    <w:multiLevelType w:val="multilevel"/>
    <w:tmpl w:val="DE10BEA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4C46AC"/>
    <w:multiLevelType w:val="multilevel"/>
    <w:tmpl w:val="D96820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1F524E"/>
    <w:multiLevelType w:val="multilevel"/>
    <w:tmpl w:val="8FF67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3C5A65"/>
    <w:multiLevelType w:val="multilevel"/>
    <w:tmpl w:val="D43E03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5963EB4"/>
    <w:multiLevelType w:val="hybridMultilevel"/>
    <w:tmpl w:val="7E400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61502"/>
    <w:multiLevelType w:val="hybridMultilevel"/>
    <w:tmpl w:val="456C9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D3ED1"/>
    <w:multiLevelType w:val="multilevel"/>
    <w:tmpl w:val="83528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972A14"/>
    <w:multiLevelType w:val="multilevel"/>
    <w:tmpl w:val="D5CA2020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2F6E46"/>
    <w:multiLevelType w:val="hybridMultilevel"/>
    <w:tmpl w:val="79203102"/>
    <w:lvl w:ilvl="0" w:tplc="938CFD2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16CAB"/>
    <w:multiLevelType w:val="hybridMultilevel"/>
    <w:tmpl w:val="8B9A0EC2"/>
    <w:lvl w:ilvl="0" w:tplc="12C4297E">
      <w:start w:val="1"/>
      <w:numFmt w:val="bullet"/>
      <w:pStyle w:val="Heading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340DC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741264C"/>
    <w:multiLevelType w:val="hybridMultilevel"/>
    <w:tmpl w:val="B49EA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50098"/>
    <w:multiLevelType w:val="multilevel"/>
    <w:tmpl w:val="F4B8F822"/>
    <w:lvl w:ilvl="0">
      <w:start w:val="2"/>
      <w:numFmt w:val="lowerLetter"/>
      <w:lvlText w:val="%1."/>
      <w:lvlJc w:val="left"/>
      <w:pPr>
        <w:tabs>
          <w:tab w:val="num" w:pos="450"/>
        </w:tabs>
        <w:ind w:left="45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90"/>
        </w:tabs>
        <w:ind w:left="189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610"/>
        </w:tabs>
        <w:ind w:left="26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16" w15:restartNumberingAfterBreak="0">
    <w:nsid w:val="2B5F255D"/>
    <w:multiLevelType w:val="hybridMultilevel"/>
    <w:tmpl w:val="88AC956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BC27B81"/>
    <w:multiLevelType w:val="hybridMultilevel"/>
    <w:tmpl w:val="C2ACD116"/>
    <w:lvl w:ilvl="0" w:tplc="938CFD2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23476"/>
    <w:multiLevelType w:val="multilevel"/>
    <w:tmpl w:val="8FD42DEC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883167"/>
    <w:multiLevelType w:val="hybridMultilevel"/>
    <w:tmpl w:val="F5D6C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07321C"/>
    <w:multiLevelType w:val="multilevel"/>
    <w:tmpl w:val="2F9A773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DF3488"/>
    <w:multiLevelType w:val="multilevel"/>
    <w:tmpl w:val="0384179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A96A5D"/>
    <w:multiLevelType w:val="hybridMultilevel"/>
    <w:tmpl w:val="718ED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7D34A6"/>
    <w:multiLevelType w:val="hybridMultilevel"/>
    <w:tmpl w:val="04987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BA6334"/>
    <w:multiLevelType w:val="hybridMultilevel"/>
    <w:tmpl w:val="86527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66623F5"/>
    <w:multiLevelType w:val="hybridMultilevel"/>
    <w:tmpl w:val="978A2A9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9511575"/>
    <w:multiLevelType w:val="multilevel"/>
    <w:tmpl w:val="DA4ACA0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A0331B4"/>
    <w:multiLevelType w:val="multilevel"/>
    <w:tmpl w:val="FC98185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A800431"/>
    <w:multiLevelType w:val="hybridMultilevel"/>
    <w:tmpl w:val="F6EA1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E54F7E"/>
    <w:multiLevelType w:val="multilevel"/>
    <w:tmpl w:val="510EDD6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1121AEE"/>
    <w:multiLevelType w:val="hybridMultilevel"/>
    <w:tmpl w:val="BB320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847BA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42EE5CB0"/>
    <w:multiLevelType w:val="multilevel"/>
    <w:tmpl w:val="0FC41F3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41473C4"/>
    <w:multiLevelType w:val="multilevel"/>
    <w:tmpl w:val="CC1261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8900F49"/>
    <w:multiLevelType w:val="hybridMultilevel"/>
    <w:tmpl w:val="1F5C8EC8"/>
    <w:lvl w:ilvl="0" w:tplc="938CFD2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79628E"/>
    <w:multiLevelType w:val="hybridMultilevel"/>
    <w:tmpl w:val="4E14C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ED495B"/>
    <w:multiLevelType w:val="multilevel"/>
    <w:tmpl w:val="83528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1FD191B"/>
    <w:multiLevelType w:val="hybridMultilevel"/>
    <w:tmpl w:val="A7EA5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8A1EE7"/>
    <w:multiLevelType w:val="multilevel"/>
    <w:tmpl w:val="93CC6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3C434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551E3A36"/>
    <w:multiLevelType w:val="hybridMultilevel"/>
    <w:tmpl w:val="D804AF04"/>
    <w:lvl w:ilvl="0" w:tplc="938CFD2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FE27E1"/>
    <w:multiLevelType w:val="multilevel"/>
    <w:tmpl w:val="3BDCF30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6CE6F1A"/>
    <w:multiLevelType w:val="multilevel"/>
    <w:tmpl w:val="23420A8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7180482"/>
    <w:multiLevelType w:val="hybridMultilevel"/>
    <w:tmpl w:val="D076EAE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74A54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572A1E6D"/>
    <w:multiLevelType w:val="multilevel"/>
    <w:tmpl w:val="D56E90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77205A4"/>
    <w:multiLevelType w:val="hybridMultilevel"/>
    <w:tmpl w:val="2C0C369E"/>
    <w:lvl w:ilvl="0" w:tplc="938CFD2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7D84EA0"/>
    <w:multiLevelType w:val="hybridMultilevel"/>
    <w:tmpl w:val="51FC8F06"/>
    <w:lvl w:ilvl="0" w:tplc="938CFD2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8696EB2"/>
    <w:multiLevelType w:val="multilevel"/>
    <w:tmpl w:val="CD54BF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8950943"/>
    <w:multiLevelType w:val="multilevel"/>
    <w:tmpl w:val="0364669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8B55E10"/>
    <w:multiLevelType w:val="hybridMultilevel"/>
    <w:tmpl w:val="00FE5E9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AB5192E"/>
    <w:multiLevelType w:val="multilevel"/>
    <w:tmpl w:val="83528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F922832"/>
    <w:multiLevelType w:val="multilevel"/>
    <w:tmpl w:val="62BE94DA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1D90207"/>
    <w:multiLevelType w:val="hybridMultilevel"/>
    <w:tmpl w:val="DD7A0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30221BA"/>
    <w:multiLevelType w:val="hybridMultilevel"/>
    <w:tmpl w:val="41805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3D52F0D"/>
    <w:multiLevelType w:val="hybridMultilevel"/>
    <w:tmpl w:val="89420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47F240C"/>
    <w:multiLevelType w:val="multilevel"/>
    <w:tmpl w:val="83528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56C2942"/>
    <w:multiLevelType w:val="multilevel"/>
    <w:tmpl w:val="FEEEADE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6DB3ECA"/>
    <w:multiLevelType w:val="multilevel"/>
    <w:tmpl w:val="83528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88D43FC"/>
    <w:multiLevelType w:val="hybridMultilevel"/>
    <w:tmpl w:val="96D28472"/>
    <w:lvl w:ilvl="0" w:tplc="938CFD2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9D903FF"/>
    <w:multiLevelType w:val="multilevel"/>
    <w:tmpl w:val="D43E03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A0D3868"/>
    <w:multiLevelType w:val="multilevel"/>
    <w:tmpl w:val="67FA6DA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E1908A8"/>
    <w:multiLevelType w:val="multilevel"/>
    <w:tmpl w:val="65A047E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E6B3D27"/>
    <w:multiLevelType w:val="hybridMultilevel"/>
    <w:tmpl w:val="35A8C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E1294C"/>
    <w:multiLevelType w:val="hybridMultilevel"/>
    <w:tmpl w:val="5BF08E6A"/>
    <w:lvl w:ilvl="0" w:tplc="0890BEE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A94384"/>
    <w:multiLevelType w:val="multilevel"/>
    <w:tmpl w:val="83528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1C730BB"/>
    <w:multiLevelType w:val="multilevel"/>
    <w:tmpl w:val="6A4C5B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1CD0E9C"/>
    <w:multiLevelType w:val="multilevel"/>
    <w:tmpl w:val="494C55D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22B1FB6"/>
    <w:multiLevelType w:val="hybridMultilevel"/>
    <w:tmpl w:val="9438B2C6"/>
    <w:lvl w:ilvl="0" w:tplc="938CFD2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2E80678"/>
    <w:multiLevelType w:val="hybridMultilevel"/>
    <w:tmpl w:val="A79CAB82"/>
    <w:lvl w:ilvl="0" w:tplc="938CFD2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8B101F3"/>
    <w:multiLevelType w:val="hybridMultilevel"/>
    <w:tmpl w:val="21A40EF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7EB11A56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71" w15:restartNumberingAfterBreak="0">
    <w:nsid w:val="7F7170F1"/>
    <w:multiLevelType w:val="hybridMultilevel"/>
    <w:tmpl w:val="26F87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238634">
    <w:abstractNumId w:val="22"/>
  </w:num>
  <w:num w:numId="2" w16cid:durableId="1593705635">
    <w:abstractNumId w:val="70"/>
  </w:num>
  <w:num w:numId="3" w16cid:durableId="1371956993">
    <w:abstractNumId w:val="54"/>
  </w:num>
  <w:num w:numId="4" w16cid:durableId="1479419833">
    <w:abstractNumId w:val="7"/>
  </w:num>
  <w:num w:numId="5" w16cid:durableId="293368863">
    <w:abstractNumId w:val="13"/>
  </w:num>
  <w:num w:numId="6" w16cid:durableId="310448027">
    <w:abstractNumId w:val="39"/>
  </w:num>
  <w:num w:numId="7" w16cid:durableId="1261252708">
    <w:abstractNumId w:val="29"/>
  </w:num>
  <w:num w:numId="8" w16cid:durableId="665518803">
    <w:abstractNumId w:val="2"/>
  </w:num>
  <w:num w:numId="9" w16cid:durableId="782503622">
    <w:abstractNumId w:val="59"/>
  </w:num>
  <w:num w:numId="10" w16cid:durableId="44960051">
    <w:abstractNumId w:val="1"/>
  </w:num>
  <w:num w:numId="11" w16cid:durableId="1205944748">
    <w:abstractNumId w:val="6"/>
  </w:num>
  <w:num w:numId="12" w16cid:durableId="677120803">
    <w:abstractNumId w:val="63"/>
  </w:num>
  <w:num w:numId="13" w16cid:durableId="712921023">
    <w:abstractNumId w:val="5"/>
  </w:num>
  <w:num w:numId="14" w16cid:durableId="1244296141">
    <w:abstractNumId w:val="38"/>
  </w:num>
  <w:num w:numId="15" w16cid:durableId="1442994190">
    <w:abstractNumId w:val="61"/>
  </w:num>
  <w:num w:numId="16" w16cid:durableId="1779370189">
    <w:abstractNumId w:val="33"/>
  </w:num>
  <w:num w:numId="17" w16cid:durableId="560334929">
    <w:abstractNumId w:val="66"/>
  </w:num>
  <w:num w:numId="18" w16cid:durableId="1152136019">
    <w:abstractNumId w:val="32"/>
  </w:num>
  <w:num w:numId="19" w16cid:durableId="175657247">
    <w:abstractNumId w:val="27"/>
  </w:num>
  <w:num w:numId="20" w16cid:durableId="1509364282">
    <w:abstractNumId w:val="56"/>
  </w:num>
  <w:num w:numId="21" w16cid:durableId="104621572">
    <w:abstractNumId w:val="4"/>
  </w:num>
  <w:num w:numId="22" w16cid:durableId="1514951888">
    <w:abstractNumId w:val="15"/>
  </w:num>
  <w:num w:numId="23" w16cid:durableId="241574464">
    <w:abstractNumId w:val="60"/>
  </w:num>
  <w:num w:numId="24" w16cid:durableId="566649618">
    <w:abstractNumId w:val="20"/>
  </w:num>
  <w:num w:numId="25" w16cid:durableId="5258243">
    <w:abstractNumId w:val="47"/>
  </w:num>
  <w:num w:numId="26" w16cid:durableId="750662019">
    <w:abstractNumId w:val="26"/>
  </w:num>
  <w:num w:numId="27" w16cid:durableId="115108103">
    <w:abstractNumId w:val="18"/>
  </w:num>
  <w:num w:numId="28" w16cid:durableId="1631208930">
    <w:abstractNumId w:val="10"/>
  </w:num>
  <w:num w:numId="29" w16cid:durableId="1995833427">
    <w:abstractNumId w:val="44"/>
  </w:num>
  <w:num w:numId="30" w16cid:durableId="1134561125">
    <w:abstractNumId w:val="3"/>
  </w:num>
  <w:num w:numId="31" w16cid:durableId="686176212">
    <w:abstractNumId w:val="48"/>
  </w:num>
  <w:num w:numId="32" w16cid:durableId="248002188">
    <w:abstractNumId w:val="51"/>
  </w:num>
  <w:num w:numId="33" w16cid:durableId="509217180">
    <w:abstractNumId w:val="65"/>
  </w:num>
  <w:num w:numId="34" w16cid:durableId="1110665285">
    <w:abstractNumId w:val="42"/>
  </w:num>
  <w:num w:numId="35" w16cid:durableId="1975598809">
    <w:abstractNumId w:val="41"/>
  </w:num>
  <w:num w:numId="36" w16cid:durableId="62413887">
    <w:abstractNumId w:val="21"/>
  </w:num>
  <w:num w:numId="37" w16cid:durableId="1331059731">
    <w:abstractNumId w:val="9"/>
  </w:num>
  <w:num w:numId="38" w16cid:durableId="95910995">
    <w:abstractNumId w:val="57"/>
  </w:num>
  <w:num w:numId="39" w16cid:durableId="2047099536">
    <w:abstractNumId w:val="36"/>
  </w:num>
  <w:num w:numId="40" w16cid:durableId="662666016">
    <w:abstractNumId w:val="50"/>
  </w:num>
  <w:num w:numId="41" w16cid:durableId="300236569">
    <w:abstractNumId w:val="64"/>
  </w:num>
  <w:num w:numId="42" w16cid:durableId="1068112195">
    <w:abstractNumId w:val="55"/>
  </w:num>
  <w:num w:numId="43" w16cid:durableId="1926692950">
    <w:abstractNumId w:val="71"/>
  </w:num>
  <w:num w:numId="44" w16cid:durableId="1268466637">
    <w:abstractNumId w:val="30"/>
  </w:num>
  <w:num w:numId="45" w16cid:durableId="159201067">
    <w:abstractNumId w:val="8"/>
  </w:num>
  <w:num w:numId="46" w16cid:durableId="556865725">
    <w:abstractNumId w:val="28"/>
  </w:num>
  <w:num w:numId="47" w16cid:durableId="2141607525">
    <w:abstractNumId w:val="23"/>
  </w:num>
  <w:num w:numId="48" w16cid:durableId="638657682">
    <w:abstractNumId w:val="19"/>
  </w:num>
  <w:num w:numId="49" w16cid:durableId="10165399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654487132">
    <w:abstractNumId w:val="14"/>
  </w:num>
  <w:num w:numId="51" w16cid:durableId="1954094553">
    <w:abstractNumId w:val="31"/>
  </w:num>
  <w:num w:numId="52" w16cid:durableId="1216703050">
    <w:abstractNumId w:val="52"/>
  </w:num>
  <w:num w:numId="53" w16cid:durableId="1630089197">
    <w:abstractNumId w:val="35"/>
  </w:num>
  <w:num w:numId="54" w16cid:durableId="1055397787">
    <w:abstractNumId w:val="40"/>
  </w:num>
  <w:num w:numId="55" w16cid:durableId="515265108">
    <w:abstractNumId w:val="11"/>
  </w:num>
  <w:num w:numId="56" w16cid:durableId="1182015709">
    <w:abstractNumId w:val="67"/>
  </w:num>
  <w:num w:numId="57" w16cid:durableId="1453398663">
    <w:abstractNumId w:val="45"/>
  </w:num>
  <w:num w:numId="58" w16cid:durableId="1183128085">
    <w:abstractNumId w:val="34"/>
  </w:num>
  <w:num w:numId="59" w16cid:durableId="1790972631">
    <w:abstractNumId w:val="68"/>
  </w:num>
  <w:num w:numId="60" w16cid:durableId="673458023">
    <w:abstractNumId w:val="53"/>
  </w:num>
  <w:num w:numId="61" w16cid:durableId="413163985">
    <w:abstractNumId w:val="46"/>
  </w:num>
  <w:num w:numId="62" w16cid:durableId="72708155">
    <w:abstractNumId w:val="58"/>
  </w:num>
  <w:num w:numId="63" w16cid:durableId="794904765">
    <w:abstractNumId w:val="17"/>
  </w:num>
  <w:num w:numId="64" w16cid:durableId="602420338">
    <w:abstractNumId w:val="16"/>
  </w:num>
  <w:num w:numId="65" w16cid:durableId="62609882">
    <w:abstractNumId w:val="37"/>
  </w:num>
  <w:num w:numId="66" w16cid:durableId="971523870">
    <w:abstractNumId w:val="62"/>
  </w:num>
  <w:num w:numId="67" w16cid:durableId="235668197">
    <w:abstractNumId w:val="24"/>
  </w:num>
  <w:num w:numId="68" w16cid:durableId="1278026611">
    <w:abstractNumId w:val="12"/>
  </w:num>
  <w:num w:numId="69" w16cid:durableId="1255628358">
    <w:abstractNumId w:val="49"/>
  </w:num>
  <w:num w:numId="70" w16cid:durableId="817840171">
    <w:abstractNumId w:val="25"/>
  </w:num>
  <w:num w:numId="71" w16cid:durableId="2082555705">
    <w:abstractNumId w:val="69"/>
  </w:num>
  <w:num w:numId="72" w16cid:durableId="424769206">
    <w:abstractNumId w:val="43"/>
  </w:num>
  <w:num w:numId="73" w16cid:durableId="1684209803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75F"/>
    <w:rsid w:val="00002058"/>
    <w:rsid w:val="000025AD"/>
    <w:rsid w:val="000055DB"/>
    <w:rsid w:val="00006382"/>
    <w:rsid w:val="00013950"/>
    <w:rsid w:val="0002074D"/>
    <w:rsid w:val="0003177C"/>
    <w:rsid w:val="00032314"/>
    <w:rsid w:val="00032B3E"/>
    <w:rsid w:val="000340B3"/>
    <w:rsid w:val="00040E1A"/>
    <w:rsid w:val="00042CD3"/>
    <w:rsid w:val="00050544"/>
    <w:rsid w:val="00051643"/>
    <w:rsid w:val="00053E87"/>
    <w:rsid w:val="00054817"/>
    <w:rsid w:val="000571F4"/>
    <w:rsid w:val="00064914"/>
    <w:rsid w:val="00065913"/>
    <w:rsid w:val="00066B60"/>
    <w:rsid w:val="00067693"/>
    <w:rsid w:val="00067B3A"/>
    <w:rsid w:val="00071DBF"/>
    <w:rsid w:val="00072147"/>
    <w:rsid w:val="00072E18"/>
    <w:rsid w:val="00073C77"/>
    <w:rsid w:val="00083E79"/>
    <w:rsid w:val="00083E8E"/>
    <w:rsid w:val="000863CF"/>
    <w:rsid w:val="00091B0E"/>
    <w:rsid w:val="00093309"/>
    <w:rsid w:val="00093477"/>
    <w:rsid w:val="000968BD"/>
    <w:rsid w:val="00096AF0"/>
    <w:rsid w:val="000A22FE"/>
    <w:rsid w:val="000A3689"/>
    <w:rsid w:val="000B0975"/>
    <w:rsid w:val="000B7185"/>
    <w:rsid w:val="000B719F"/>
    <w:rsid w:val="000C13C8"/>
    <w:rsid w:val="000C44A0"/>
    <w:rsid w:val="000C5DCD"/>
    <w:rsid w:val="000C73D9"/>
    <w:rsid w:val="000D1A7F"/>
    <w:rsid w:val="000D585B"/>
    <w:rsid w:val="000D5C36"/>
    <w:rsid w:val="000E03E9"/>
    <w:rsid w:val="000E55BA"/>
    <w:rsid w:val="000E7329"/>
    <w:rsid w:val="000F0C1D"/>
    <w:rsid w:val="000F1691"/>
    <w:rsid w:val="000F6FE5"/>
    <w:rsid w:val="000F7E9F"/>
    <w:rsid w:val="0010149F"/>
    <w:rsid w:val="00107B68"/>
    <w:rsid w:val="00110204"/>
    <w:rsid w:val="00111E68"/>
    <w:rsid w:val="00113B13"/>
    <w:rsid w:val="001159E6"/>
    <w:rsid w:val="00116996"/>
    <w:rsid w:val="00116C99"/>
    <w:rsid w:val="00117025"/>
    <w:rsid w:val="0011774B"/>
    <w:rsid w:val="00120EB8"/>
    <w:rsid w:val="00124A31"/>
    <w:rsid w:val="00125DE1"/>
    <w:rsid w:val="00126167"/>
    <w:rsid w:val="0013015B"/>
    <w:rsid w:val="00131C12"/>
    <w:rsid w:val="00134DC2"/>
    <w:rsid w:val="001359C6"/>
    <w:rsid w:val="00140645"/>
    <w:rsid w:val="001406D1"/>
    <w:rsid w:val="00141BEA"/>
    <w:rsid w:val="00143663"/>
    <w:rsid w:val="0014450A"/>
    <w:rsid w:val="001531DC"/>
    <w:rsid w:val="0015350B"/>
    <w:rsid w:val="001537EA"/>
    <w:rsid w:val="00161698"/>
    <w:rsid w:val="00161DE2"/>
    <w:rsid w:val="0016263D"/>
    <w:rsid w:val="0016304C"/>
    <w:rsid w:val="00164C4D"/>
    <w:rsid w:val="0016616F"/>
    <w:rsid w:val="00166CD4"/>
    <w:rsid w:val="0017266A"/>
    <w:rsid w:val="0017705D"/>
    <w:rsid w:val="00177F89"/>
    <w:rsid w:val="001827FA"/>
    <w:rsid w:val="001849AB"/>
    <w:rsid w:val="001851FF"/>
    <w:rsid w:val="00186278"/>
    <w:rsid w:val="001910ED"/>
    <w:rsid w:val="00194681"/>
    <w:rsid w:val="00196132"/>
    <w:rsid w:val="001961B1"/>
    <w:rsid w:val="001A06EE"/>
    <w:rsid w:val="001A2E67"/>
    <w:rsid w:val="001A385D"/>
    <w:rsid w:val="001A435B"/>
    <w:rsid w:val="001B046E"/>
    <w:rsid w:val="001B0834"/>
    <w:rsid w:val="001B7D9B"/>
    <w:rsid w:val="001C3023"/>
    <w:rsid w:val="001C3B35"/>
    <w:rsid w:val="001C45C4"/>
    <w:rsid w:val="001C4720"/>
    <w:rsid w:val="001D1134"/>
    <w:rsid w:val="001D1235"/>
    <w:rsid w:val="001D2A55"/>
    <w:rsid w:val="001D4DD8"/>
    <w:rsid w:val="001D55D7"/>
    <w:rsid w:val="001D6809"/>
    <w:rsid w:val="001E2DBA"/>
    <w:rsid w:val="001E33CA"/>
    <w:rsid w:val="001E6704"/>
    <w:rsid w:val="001F231F"/>
    <w:rsid w:val="001F2FC1"/>
    <w:rsid w:val="001F37E8"/>
    <w:rsid w:val="001F3CCD"/>
    <w:rsid w:val="002005B4"/>
    <w:rsid w:val="00202D68"/>
    <w:rsid w:val="002070A6"/>
    <w:rsid w:val="00213A57"/>
    <w:rsid w:val="00215249"/>
    <w:rsid w:val="002222C5"/>
    <w:rsid w:val="00226726"/>
    <w:rsid w:val="002313F6"/>
    <w:rsid w:val="00231946"/>
    <w:rsid w:val="0023694E"/>
    <w:rsid w:val="00241980"/>
    <w:rsid w:val="00243458"/>
    <w:rsid w:val="002450D4"/>
    <w:rsid w:val="0025097F"/>
    <w:rsid w:val="00263C3C"/>
    <w:rsid w:val="00271256"/>
    <w:rsid w:val="0027357E"/>
    <w:rsid w:val="00284775"/>
    <w:rsid w:val="00287AD1"/>
    <w:rsid w:val="00293D8C"/>
    <w:rsid w:val="002A1F17"/>
    <w:rsid w:val="002A49FA"/>
    <w:rsid w:val="002A6B3D"/>
    <w:rsid w:val="002B152D"/>
    <w:rsid w:val="002B2CCD"/>
    <w:rsid w:val="002B4E9F"/>
    <w:rsid w:val="002B5E82"/>
    <w:rsid w:val="002B72C7"/>
    <w:rsid w:val="002D119F"/>
    <w:rsid w:val="002D4D9B"/>
    <w:rsid w:val="002D5591"/>
    <w:rsid w:val="002D7243"/>
    <w:rsid w:val="00310277"/>
    <w:rsid w:val="00313231"/>
    <w:rsid w:val="003141F2"/>
    <w:rsid w:val="003143F7"/>
    <w:rsid w:val="0032091A"/>
    <w:rsid w:val="00321012"/>
    <w:rsid w:val="003234DD"/>
    <w:rsid w:val="003345DB"/>
    <w:rsid w:val="003377DE"/>
    <w:rsid w:val="0034144F"/>
    <w:rsid w:val="00342F13"/>
    <w:rsid w:val="00345ECF"/>
    <w:rsid w:val="00347DAD"/>
    <w:rsid w:val="00350F53"/>
    <w:rsid w:val="003514FF"/>
    <w:rsid w:val="00367587"/>
    <w:rsid w:val="00367698"/>
    <w:rsid w:val="003722EF"/>
    <w:rsid w:val="0037427C"/>
    <w:rsid w:val="003745CE"/>
    <w:rsid w:val="0037710E"/>
    <w:rsid w:val="00380F69"/>
    <w:rsid w:val="00385189"/>
    <w:rsid w:val="003853F2"/>
    <w:rsid w:val="0038783D"/>
    <w:rsid w:val="0039270A"/>
    <w:rsid w:val="00392A5F"/>
    <w:rsid w:val="00394278"/>
    <w:rsid w:val="00395FB2"/>
    <w:rsid w:val="003A0736"/>
    <w:rsid w:val="003A0E6C"/>
    <w:rsid w:val="003A6182"/>
    <w:rsid w:val="003A69D7"/>
    <w:rsid w:val="003B0BA3"/>
    <w:rsid w:val="003B3586"/>
    <w:rsid w:val="003B46C2"/>
    <w:rsid w:val="003B5F25"/>
    <w:rsid w:val="003B631F"/>
    <w:rsid w:val="003C07B1"/>
    <w:rsid w:val="003C187B"/>
    <w:rsid w:val="003C2A5D"/>
    <w:rsid w:val="003C48A6"/>
    <w:rsid w:val="003C53CC"/>
    <w:rsid w:val="003C5578"/>
    <w:rsid w:val="003C615F"/>
    <w:rsid w:val="003C6867"/>
    <w:rsid w:val="003D3228"/>
    <w:rsid w:val="003D3408"/>
    <w:rsid w:val="003D42F9"/>
    <w:rsid w:val="003D6856"/>
    <w:rsid w:val="003D69F8"/>
    <w:rsid w:val="003D7C17"/>
    <w:rsid w:val="003E13BF"/>
    <w:rsid w:val="003E3B27"/>
    <w:rsid w:val="003E3B5C"/>
    <w:rsid w:val="003F4C7B"/>
    <w:rsid w:val="004013BC"/>
    <w:rsid w:val="004031B7"/>
    <w:rsid w:val="00410624"/>
    <w:rsid w:val="0041113D"/>
    <w:rsid w:val="00412EC0"/>
    <w:rsid w:val="004210DA"/>
    <w:rsid w:val="004222B0"/>
    <w:rsid w:val="00423C64"/>
    <w:rsid w:val="00423FEE"/>
    <w:rsid w:val="0042406D"/>
    <w:rsid w:val="00426D7C"/>
    <w:rsid w:val="00431199"/>
    <w:rsid w:val="0043151C"/>
    <w:rsid w:val="00434984"/>
    <w:rsid w:val="00435038"/>
    <w:rsid w:val="00435341"/>
    <w:rsid w:val="004366A0"/>
    <w:rsid w:val="00437105"/>
    <w:rsid w:val="00440E20"/>
    <w:rsid w:val="00443EF3"/>
    <w:rsid w:val="00447777"/>
    <w:rsid w:val="0045032A"/>
    <w:rsid w:val="00452D04"/>
    <w:rsid w:val="00452FED"/>
    <w:rsid w:val="00454024"/>
    <w:rsid w:val="00454CA2"/>
    <w:rsid w:val="00456055"/>
    <w:rsid w:val="0046239B"/>
    <w:rsid w:val="0046651A"/>
    <w:rsid w:val="00467095"/>
    <w:rsid w:val="00472384"/>
    <w:rsid w:val="00473134"/>
    <w:rsid w:val="00476506"/>
    <w:rsid w:val="00480B47"/>
    <w:rsid w:val="00481691"/>
    <w:rsid w:val="004854BD"/>
    <w:rsid w:val="00486DE2"/>
    <w:rsid w:val="004876B7"/>
    <w:rsid w:val="00497BB0"/>
    <w:rsid w:val="004A6997"/>
    <w:rsid w:val="004B40D4"/>
    <w:rsid w:val="004B4C4F"/>
    <w:rsid w:val="004B751A"/>
    <w:rsid w:val="004B7D3B"/>
    <w:rsid w:val="004C719C"/>
    <w:rsid w:val="004D0EE3"/>
    <w:rsid w:val="004D10B9"/>
    <w:rsid w:val="004D19FE"/>
    <w:rsid w:val="004D583E"/>
    <w:rsid w:val="004D592D"/>
    <w:rsid w:val="004E0A14"/>
    <w:rsid w:val="004E0E15"/>
    <w:rsid w:val="004E2E22"/>
    <w:rsid w:val="004E3E99"/>
    <w:rsid w:val="004E6849"/>
    <w:rsid w:val="004E7C4B"/>
    <w:rsid w:val="004F21C9"/>
    <w:rsid w:val="004F414E"/>
    <w:rsid w:val="004F699F"/>
    <w:rsid w:val="005017FB"/>
    <w:rsid w:val="00501CBA"/>
    <w:rsid w:val="00505CF1"/>
    <w:rsid w:val="0051109E"/>
    <w:rsid w:val="00517C3C"/>
    <w:rsid w:val="00522C88"/>
    <w:rsid w:val="005347D1"/>
    <w:rsid w:val="00535316"/>
    <w:rsid w:val="00536687"/>
    <w:rsid w:val="00536ECA"/>
    <w:rsid w:val="00537DF5"/>
    <w:rsid w:val="00545D53"/>
    <w:rsid w:val="005467F4"/>
    <w:rsid w:val="00550AE2"/>
    <w:rsid w:val="00553AA3"/>
    <w:rsid w:val="00554B6B"/>
    <w:rsid w:val="00567547"/>
    <w:rsid w:val="00573384"/>
    <w:rsid w:val="0057355C"/>
    <w:rsid w:val="00581E49"/>
    <w:rsid w:val="00583FBD"/>
    <w:rsid w:val="005850A3"/>
    <w:rsid w:val="005857A3"/>
    <w:rsid w:val="00585A3D"/>
    <w:rsid w:val="005979DC"/>
    <w:rsid w:val="005A0453"/>
    <w:rsid w:val="005A1E78"/>
    <w:rsid w:val="005A3AC4"/>
    <w:rsid w:val="005A53C1"/>
    <w:rsid w:val="005B240E"/>
    <w:rsid w:val="005B2C6D"/>
    <w:rsid w:val="005B559D"/>
    <w:rsid w:val="005B5E0D"/>
    <w:rsid w:val="005C08DD"/>
    <w:rsid w:val="005C6D08"/>
    <w:rsid w:val="005C7FF4"/>
    <w:rsid w:val="005D678E"/>
    <w:rsid w:val="005E34CA"/>
    <w:rsid w:val="005E3D17"/>
    <w:rsid w:val="005E5310"/>
    <w:rsid w:val="005E6E80"/>
    <w:rsid w:val="005F3FDB"/>
    <w:rsid w:val="005F60C7"/>
    <w:rsid w:val="00601026"/>
    <w:rsid w:val="00602472"/>
    <w:rsid w:val="00603332"/>
    <w:rsid w:val="00604E6D"/>
    <w:rsid w:val="006142B6"/>
    <w:rsid w:val="00617B29"/>
    <w:rsid w:val="00617B6B"/>
    <w:rsid w:val="0062000B"/>
    <w:rsid w:val="00623B33"/>
    <w:rsid w:val="00623B6B"/>
    <w:rsid w:val="00626FE7"/>
    <w:rsid w:val="00627E4E"/>
    <w:rsid w:val="00630548"/>
    <w:rsid w:val="0063174E"/>
    <w:rsid w:val="00641369"/>
    <w:rsid w:val="00642DC3"/>
    <w:rsid w:val="00643C44"/>
    <w:rsid w:val="00646B61"/>
    <w:rsid w:val="00647AB1"/>
    <w:rsid w:val="0065120F"/>
    <w:rsid w:val="0065353F"/>
    <w:rsid w:val="006573CD"/>
    <w:rsid w:val="00657A50"/>
    <w:rsid w:val="00660758"/>
    <w:rsid w:val="006619A3"/>
    <w:rsid w:val="0066237C"/>
    <w:rsid w:val="0066357F"/>
    <w:rsid w:val="00666FFA"/>
    <w:rsid w:val="006673D8"/>
    <w:rsid w:val="00667DC7"/>
    <w:rsid w:val="00671C4C"/>
    <w:rsid w:val="0067459C"/>
    <w:rsid w:val="00674CB2"/>
    <w:rsid w:val="00680CFB"/>
    <w:rsid w:val="00683414"/>
    <w:rsid w:val="00684A2A"/>
    <w:rsid w:val="00694749"/>
    <w:rsid w:val="006968C3"/>
    <w:rsid w:val="006A752B"/>
    <w:rsid w:val="006A7A44"/>
    <w:rsid w:val="006A7F7B"/>
    <w:rsid w:val="006B0344"/>
    <w:rsid w:val="006B1F0A"/>
    <w:rsid w:val="006B33C8"/>
    <w:rsid w:val="006B77C7"/>
    <w:rsid w:val="006C1CFE"/>
    <w:rsid w:val="006C234C"/>
    <w:rsid w:val="006C2706"/>
    <w:rsid w:val="006C5B1D"/>
    <w:rsid w:val="006D08F8"/>
    <w:rsid w:val="006D277A"/>
    <w:rsid w:val="006D3897"/>
    <w:rsid w:val="006D6AAC"/>
    <w:rsid w:val="006D7A22"/>
    <w:rsid w:val="006E1105"/>
    <w:rsid w:val="006E128F"/>
    <w:rsid w:val="006E43FE"/>
    <w:rsid w:val="006E66B4"/>
    <w:rsid w:val="006F08F7"/>
    <w:rsid w:val="006F56EF"/>
    <w:rsid w:val="006F5943"/>
    <w:rsid w:val="00700AE4"/>
    <w:rsid w:val="00701407"/>
    <w:rsid w:val="00703405"/>
    <w:rsid w:val="00711823"/>
    <w:rsid w:val="007118A6"/>
    <w:rsid w:val="00713200"/>
    <w:rsid w:val="00714784"/>
    <w:rsid w:val="00714C4B"/>
    <w:rsid w:val="00722FEE"/>
    <w:rsid w:val="00724781"/>
    <w:rsid w:val="00725895"/>
    <w:rsid w:val="0073059A"/>
    <w:rsid w:val="00732286"/>
    <w:rsid w:val="007361AB"/>
    <w:rsid w:val="00736718"/>
    <w:rsid w:val="00736C91"/>
    <w:rsid w:val="00740BB8"/>
    <w:rsid w:val="0074167F"/>
    <w:rsid w:val="0074277B"/>
    <w:rsid w:val="00743D80"/>
    <w:rsid w:val="007450B7"/>
    <w:rsid w:val="007453AD"/>
    <w:rsid w:val="00746FB3"/>
    <w:rsid w:val="007503BA"/>
    <w:rsid w:val="00753575"/>
    <w:rsid w:val="00754ED8"/>
    <w:rsid w:val="00756275"/>
    <w:rsid w:val="00760885"/>
    <w:rsid w:val="00765D81"/>
    <w:rsid w:val="0077597F"/>
    <w:rsid w:val="00775C83"/>
    <w:rsid w:val="007801D5"/>
    <w:rsid w:val="00781468"/>
    <w:rsid w:val="00781C5C"/>
    <w:rsid w:val="00783738"/>
    <w:rsid w:val="00784B84"/>
    <w:rsid w:val="0078513F"/>
    <w:rsid w:val="00786A2F"/>
    <w:rsid w:val="007906B2"/>
    <w:rsid w:val="00791831"/>
    <w:rsid w:val="007936D1"/>
    <w:rsid w:val="00794A4B"/>
    <w:rsid w:val="00796E68"/>
    <w:rsid w:val="007A20E2"/>
    <w:rsid w:val="007A57F5"/>
    <w:rsid w:val="007B095F"/>
    <w:rsid w:val="007B595E"/>
    <w:rsid w:val="007B6EEE"/>
    <w:rsid w:val="007B7678"/>
    <w:rsid w:val="007C3A67"/>
    <w:rsid w:val="007C3EFC"/>
    <w:rsid w:val="007D1C5B"/>
    <w:rsid w:val="007E004D"/>
    <w:rsid w:val="007E0609"/>
    <w:rsid w:val="007E1D5D"/>
    <w:rsid w:val="007E1F6F"/>
    <w:rsid w:val="007E5B53"/>
    <w:rsid w:val="007E7F2D"/>
    <w:rsid w:val="007F3FD2"/>
    <w:rsid w:val="007F50D9"/>
    <w:rsid w:val="007F7F00"/>
    <w:rsid w:val="00801D9E"/>
    <w:rsid w:val="00801EEC"/>
    <w:rsid w:val="00802B69"/>
    <w:rsid w:val="00804F51"/>
    <w:rsid w:val="00807290"/>
    <w:rsid w:val="008160A4"/>
    <w:rsid w:val="00821C02"/>
    <w:rsid w:val="00822255"/>
    <w:rsid w:val="008232D9"/>
    <w:rsid w:val="00824463"/>
    <w:rsid w:val="00825C26"/>
    <w:rsid w:val="00830013"/>
    <w:rsid w:val="00830BBE"/>
    <w:rsid w:val="0083773E"/>
    <w:rsid w:val="008403BC"/>
    <w:rsid w:val="0084076A"/>
    <w:rsid w:val="00841A82"/>
    <w:rsid w:val="008433CE"/>
    <w:rsid w:val="008449AB"/>
    <w:rsid w:val="008554F7"/>
    <w:rsid w:val="00855C6D"/>
    <w:rsid w:val="00856AF5"/>
    <w:rsid w:val="008639F8"/>
    <w:rsid w:val="00866185"/>
    <w:rsid w:val="0086766E"/>
    <w:rsid w:val="0086794C"/>
    <w:rsid w:val="00867D55"/>
    <w:rsid w:val="00870CDC"/>
    <w:rsid w:val="008725B8"/>
    <w:rsid w:val="00881ED2"/>
    <w:rsid w:val="0088486A"/>
    <w:rsid w:val="00890C4B"/>
    <w:rsid w:val="00892526"/>
    <w:rsid w:val="008A1764"/>
    <w:rsid w:val="008A4154"/>
    <w:rsid w:val="008A41F2"/>
    <w:rsid w:val="008A472B"/>
    <w:rsid w:val="008A5201"/>
    <w:rsid w:val="008A558F"/>
    <w:rsid w:val="008B04B2"/>
    <w:rsid w:val="008B4CFC"/>
    <w:rsid w:val="008C52CF"/>
    <w:rsid w:val="008D47DF"/>
    <w:rsid w:val="008E1D45"/>
    <w:rsid w:val="008E6872"/>
    <w:rsid w:val="008F09D4"/>
    <w:rsid w:val="008F1921"/>
    <w:rsid w:val="008F427E"/>
    <w:rsid w:val="008F6A17"/>
    <w:rsid w:val="00900990"/>
    <w:rsid w:val="009038B3"/>
    <w:rsid w:val="00916FA6"/>
    <w:rsid w:val="00924632"/>
    <w:rsid w:val="0093762E"/>
    <w:rsid w:val="00937E95"/>
    <w:rsid w:val="0094124C"/>
    <w:rsid w:val="00942DEB"/>
    <w:rsid w:val="00943171"/>
    <w:rsid w:val="0094599B"/>
    <w:rsid w:val="00950B7E"/>
    <w:rsid w:val="00955498"/>
    <w:rsid w:val="00956BC6"/>
    <w:rsid w:val="00972525"/>
    <w:rsid w:val="009726F4"/>
    <w:rsid w:val="00975A01"/>
    <w:rsid w:val="00977572"/>
    <w:rsid w:val="00980EAD"/>
    <w:rsid w:val="009816C7"/>
    <w:rsid w:val="0098232C"/>
    <w:rsid w:val="0098708B"/>
    <w:rsid w:val="00990299"/>
    <w:rsid w:val="0099589C"/>
    <w:rsid w:val="00997A0E"/>
    <w:rsid w:val="009A10D1"/>
    <w:rsid w:val="009A235C"/>
    <w:rsid w:val="009A25E1"/>
    <w:rsid w:val="009A624E"/>
    <w:rsid w:val="009B4B2A"/>
    <w:rsid w:val="009B606D"/>
    <w:rsid w:val="009C28FC"/>
    <w:rsid w:val="009D13D9"/>
    <w:rsid w:val="009D293E"/>
    <w:rsid w:val="009D3809"/>
    <w:rsid w:val="009D52B0"/>
    <w:rsid w:val="009D5877"/>
    <w:rsid w:val="009E0F31"/>
    <w:rsid w:val="009E32F9"/>
    <w:rsid w:val="009E46B0"/>
    <w:rsid w:val="009F29D3"/>
    <w:rsid w:val="009F5077"/>
    <w:rsid w:val="009F7BC5"/>
    <w:rsid w:val="00A00D7F"/>
    <w:rsid w:val="00A0578C"/>
    <w:rsid w:val="00A07DF4"/>
    <w:rsid w:val="00A209E9"/>
    <w:rsid w:val="00A2390D"/>
    <w:rsid w:val="00A23AAE"/>
    <w:rsid w:val="00A2571D"/>
    <w:rsid w:val="00A300CD"/>
    <w:rsid w:val="00A31A37"/>
    <w:rsid w:val="00A31D4C"/>
    <w:rsid w:val="00A40E2C"/>
    <w:rsid w:val="00A45C46"/>
    <w:rsid w:val="00A45EC3"/>
    <w:rsid w:val="00A45F0B"/>
    <w:rsid w:val="00A472C1"/>
    <w:rsid w:val="00A533F3"/>
    <w:rsid w:val="00A566D0"/>
    <w:rsid w:val="00A578C9"/>
    <w:rsid w:val="00A60BDF"/>
    <w:rsid w:val="00A63844"/>
    <w:rsid w:val="00A674F2"/>
    <w:rsid w:val="00A70F73"/>
    <w:rsid w:val="00A7202C"/>
    <w:rsid w:val="00A761F1"/>
    <w:rsid w:val="00A7647F"/>
    <w:rsid w:val="00A80F6C"/>
    <w:rsid w:val="00A8286A"/>
    <w:rsid w:val="00A8453B"/>
    <w:rsid w:val="00A9216F"/>
    <w:rsid w:val="00A95A77"/>
    <w:rsid w:val="00A971C0"/>
    <w:rsid w:val="00AA1C8E"/>
    <w:rsid w:val="00AA2775"/>
    <w:rsid w:val="00AA5BBD"/>
    <w:rsid w:val="00AA6406"/>
    <w:rsid w:val="00AA723F"/>
    <w:rsid w:val="00AB016C"/>
    <w:rsid w:val="00AB2B94"/>
    <w:rsid w:val="00AD07F6"/>
    <w:rsid w:val="00AD10DB"/>
    <w:rsid w:val="00AE06F7"/>
    <w:rsid w:val="00AE19B6"/>
    <w:rsid w:val="00AE4C2C"/>
    <w:rsid w:val="00AE63B4"/>
    <w:rsid w:val="00AE6D97"/>
    <w:rsid w:val="00AF2DAF"/>
    <w:rsid w:val="00AF7080"/>
    <w:rsid w:val="00B00586"/>
    <w:rsid w:val="00B00BDC"/>
    <w:rsid w:val="00B029BE"/>
    <w:rsid w:val="00B02B56"/>
    <w:rsid w:val="00B031DF"/>
    <w:rsid w:val="00B05231"/>
    <w:rsid w:val="00B10AFC"/>
    <w:rsid w:val="00B10C3C"/>
    <w:rsid w:val="00B216A2"/>
    <w:rsid w:val="00B22871"/>
    <w:rsid w:val="00B24FF1"/>
    <w:rsid w:val="00B25389"/>
    <w:rsid w:val="00B3077E"/>
    <w:rsid w:val="00B31C04"/>
    <w:rsid w:val="00B31DB1"/>
    <w:rsid w:val="00B31E7C"/>
    <w:rsid w:val="00B31F36"/>
    <w:rsid w:val="00B33DA0"/>
    <w:rsid w:val="00B37C56"/>
    <w:rsid w:val="00B52F05"/>
    <w:rsid w:val="00B6024C"/>
    <w:rsid w:val="00B708BA"/>
    <w:rsid w:val="00B70B46"/>
    <w:rsid w:val="00B71812"/>
    <w:rsid w:val="00B71BB8"/>
    <w:rsid w:val="00B72924"/>
    <w:rsid w:val="00B746CA"/>
    <w:rsid w:val="00B74E9B"/>
    <w:rsid w:val="00B82DFC"/>
    <w:rsid w:val="00B83B9D"/>
    <w:rsid w:val="00B85863"/>
    <w:rsid w:val="00B876FA"/>
    <w:rsid w:val="00B952B6"/>
    <w:rsid w:val="00B9532A"/>
    <w:rsid w:val="00B96308"/>
    <w:rsid w:val="00B967C6"/>
    <w:rsid w:val="00BA693B"/>
    <w:rsid w:val="00BA693F"/>
    <w:rsid w:val="00BB3DEA"/>
    <w:rsid w:val="00BC4F19"/>
    <w:rsid w:val="00BC7A7E"/>
    <w:rsid w:val="00BD356D"/>
    <w:rsid w:val="00BD3D1F"/>
    <w:rsid w:val="00BD5729"/>
    <w:rsid w:val="00BE3FB4"/>
    <w:rsid w:val="00BE5218"/>
    <w:rsid w:val="00BE6701"/>
    <w:rsid w:val="00BF1127"/>
    <w:rsid w:val="00BF275F"/>
    <w:rsid w:val="00BF312C"/>
    <w:rsid w:val="00BF53C9"/>
    <w:rsid w:val="00C02304"/>
    <w:rsid w:val="00C026FB"/>
    <w:rsid w:val="00C04EF5"/>
    <w:rsid w:val="00C059E2"/>
    <w:rsid w:val="00C06D16"/>
    <w:rsid w:val="00C07FF1"/>
    <w:rsid w:val="00C10113"/>
    <w:rsid w:val="00C10C2B"/>
    <w:rsid w:val="00C11F50"/>
    <w:rsid w:val="00C126A1"/>
    <w:rsid w:val="00C12CCD"/>
    <w:rsid w:val="00C152F7"/>
    <w:rsid w:val="00C1685E"/>
    <w:rsid w:val="00C20526"/>
    <w:rsid w:val="00C20D0A"/>
    <w:rsid w:val="00C21140"/>
    <w:rsid w:val="00C24938"/>
    <w:rsid w:val="00C32F52"/>
    <w:rsid w:val="00C33519"/>
    <w:rsid w:val="00C33563"/>
    <w:rsid w:val="00C34B2E"/>
    <w:rsid w:val="00C35FE1"/>
    <w:rsid w:val="00C366A8"/>
    <w:rsid w:val="00C36BC7"/>
    <w:rsid w:val="00C370AA"/>
    <w:rsid w:val="00C377B3"/>
    <w:rsid w:val="00C434B3"/>
    <w:rsid w:val="00C43CF1"/>
    <w:rsid w:val="00C46CC9"/>
    <w:rsid w:val="00C50327"/>
    <w:rsid w:val="00C504A3"/>
    <w:rsid w:val="00C539BA"/>
    <w:rsid w:val="00C5623C"/>
    <w:rsid w:val="00C577D3"/>
    <w:rsid w:val="00C57E69"/>
    <w:rsid w:val="00C61386"/>
    <w:rsid w:val="00C70880"/>
    <w:rsid w:val="00C71AD0"/>
    <w:rsid w:val="00C7459E"/>
    <w:rsid w:val="00C752E8"/>
    <w:rsid w:val="00C7550E"/>
    <w:rsid w:val="00C81D8E"/>
    <w:rsid w:val="00C81E50"/>
    <w:rsid w:val="00C82576"/>
    <w:rsid w:val="00C920CD"/>
    <w:rsid w:val="00C9232F"/>
    <w:rsid w:val="00C93185"/>
    <w:rsid w:val="00C94265"/>
    <w:rsid w:val="00C945DD"/>
    <w:rsid w:val="00C959CD"/>
    <w:rsid w:val="00CA0C2A"/>
    <w:rsid w:val="00CA383C"/>
    <w:rsid w:val="00CA5243"/>
    <w:rsid w:val="00CA5A14"/>
    <w:rsid w:val="00CA6BD1"/>
    <w:rsid w:val="00CB2004"/>
    <w:rsid w:val="00CB26FD"/>
    <w:rsid w:val="00CC36A0"/>
    <w:rsid w:val="00CC3C5A"/>
    <w:rsid w:val="00CC4819"/>
    <w:rsid w:val="00CC6597"/>
    <w:rsid w:val="00CD17C8"/>
    <w:rsid w:val="00CE0A4F"/>
    <w:rsid w:val="00CE6BE5"/>
    <w:rsid w:val="00CE70B3"/>
    <w:rsid w:val="00CF1608"/>
    <w:rsid w:val="00CF1D84"/>
    <w:rsid w:val="00CF20FC"/>
    <w:rsid w:val="00CF4399"/>
    <w:rsid w:val="00D040EA"/>
    <w:rsid w:val="00D114F7"/>
    <w:rsid w:val="00D157BC"/>
    <w:rsid w:val="00D221BB"/>
    <w:rsid w:val="00D268D7"/>
    <w:rsid w:val="00D305DB"/>
    <w:rsid w:val="00D36ABB"/>
    <w:rsid w:val="00D43112"/>
    <w:rsid w:val="00D479F5"/>
    <w:rsid w:val="00D51240"/>
    <w:rsid w:val="00D51FE0"/>
    <w:rsid w:val="00D61344"/>
    <w:rsid w:val="00D63625"/>
    <w:rsid w:val="00D702F0"/>
    <w:rsid w:val="00D70AEC"/>
    <w:rsid w:val="00D71DC4"/>
    <w:rsid w:val="00D75AA1"/>
    <w:rsid w:val="00D7769A"/>
    <w:rsid w:val="00D80F13"/>
    <w:rsid w:val="00D852A3"/>
    <w:rsid w:val="00D90CFF"/>
    <w:rsid w:val="00D915AE"/>
    <w:rsid w:val="00D93ED7"/>
    <w:rsid w:val="00DA062E"/>
    <w:rsid w:val="00DA274D"/>
    <w:rsid w:val="00DA4867"/>
    <w:rsid w:val="00DB16C2"/>
    <w:rsid w:val="00DB7916"/>
    <w:rsid w:val="00DC4012"/>
    <w:rsid w:val="00DD5BA8"/>
    <w:rsid w:val="00DD6ECF"/>
    <w:rsid w:val="00DD7513"/>
    <w:rsid w:val="00DE31A0"/>
    <w:rsid w:val="00DE4688"/>
    <w:rsid w:val="00DE57D9"/>
    <w:rsid w:val="00DF084A"/>
    <w:rsid w:val="00DF710B"/>
    <w:rsid w:val="00DF725F"/>
    <w:rsid w:val="00E000F0"/>
    <w:rsid w:val="00E02CA6"/>
    <w:rsid w:val="00E07E34"/>
    <w:rsid w:val="00E2006F"/>
    <w:rsid w:val="00E21022"/>
    <w:rsid w:val="00E23C18"/>
    <w:rsid w:val="00E26969"/>
    <w:rsid w:val="00E26B1A"/>
    <w:rsid w:val="00E33D74"/>
    <w:rsid w:val="00E34028"/>
    <w:rsid w:val="00E36D09"/>
    <w:rsid w:val="00E37DDE"/>
    <w:rsid w:val="00E405F0"/>
    <w:rsid w:val="00E44390"/>
    <w:rsid w:val="00E4684A"/>
    <w:rsid w:val="00E47245"/>
    <w:rsid w:val="00E5166C"/>
    <w:rsid w:val="00E5199B"/>
    <w:rsid w:val="00E5382B"/>
    <w:rsid w:val="00E53958"/>
    <w:rsid w:val="00E5448C"/>
    <w:rsid w:val="00E56AC7"/>
    <w:rsid w:val="00E64F42"/>
    <w:rsid w:val="00E71344"/>
    <w:rsid w:val="00E75A29"/>
    <w:rsid w:val="00E8169B"/>
    <w:rsid w:val="00E81D15"/>
    <w:rsid w:val="00E86AC6"/>
    <w:rsid w:val="00E919A0"/>
    <w:rsid w:val="00EA14AE"/>
    <w:rsid w:val="00EA7634"/>
    <w:rsid w:val="00EB241B"/>
    <w:rsid w:val="00EB68D2"/>
    <w:rsid w:val="00EB7300"/>
    <w:rsid w:val="00EB75E6"/>
    <w:rsid w:val="00EC5F28"/>
    <w:rsid w:val="00ED1126"/>
    <w:rsid w:val="00ED2CB5"/>
    <w:rsid w:val="00ED5606"/>
    <w:rsid w:val="00EE1256"/>
    <w:rsid w:val="00EE17EC"/>
    <w:rsid w:val="00EE25D3"/>
    <w:rsid w:val="00EE3074"/>
    <w:rsid w:val="00EE7E2E"/>
    <w:rsid w:val="00EF0317"/>
    <w:rsid w:val="00EF28BC"/>
    <w:rsid w:val="00EF3822"/>
    <w:rsid w:val="00EF6BA5"/>
    <w:rsid w:val="00F00751"/>
    <w:rsid w:val="00F0116B"/>
    <w:rsid w:val="00F02158"/>
    <w:rsid w:val="00F03C97"/>
    <w:rsid w:val="00F113CB"/>
    <w:rsid w:val="00F1218E"/>
    <w:rsid w:val="00F178FE"/>
    <w:rsid w:val="00F2128F"/>
    <w:rsid w:val="00F25C66"/>
    <w:rsid w:val="00F26CCF"/>
    <w:rsid w:val="00F27039"/>
    <w:rsid w:val="00F3007A"/>
    <w:rsid w:val="00F3041C"/>
    <w:rsid w:val="00F359F9"/>
    <w:rsid w:val="00F419D2"/>
    <w:rsid w:val="00F52480"/>
    <w:rsid w:val="00F54D83"/>
    <w:rsid w:val="00F56F7B"/>
    <w:rsid w:val="00F635EF"/>
    <w:rsid w:val="00F6457C"/>
    <w:rsid w:val="00F735C9"/>
    <w:rsid w:val="00F75921"/>
    <w:rsid w:val="00F76F4B"/>
    <w:rsid w:val="00F8487D"/>
    <w:rsid w:val="00F8601B"/>
    <w:rsid w:val="00F878DA"/>
    <w:rsid w:val="00F90DA1"/>
    <w:rsid w:val="00F955FB"/>
    <w:rsid w:val="00F96131"/>
    <w:rsid w:val="00FA1328"/>
    <w:rsid w:val="00FA1BBD"/>
    <w:rsid w:val="00FA337C"/>
    <w:rsid w:val="00FA62C0"/>
    <w:rsid w:val="00FB7347"/>
    <w:rsid w:val="00FC10FC"/>
    <w:rsid w:val="00FC5BEE"/>
    <w:rsid w:val="00FD032B"/>
    <w:rsid w:val="00FD43BC"/>
    <w:rsid w:val="00FD64D6"/>
    <w:rsid w:val="00FE315A"/>
    <w:rsid w:val="00FE5ECA"/>
    <w:rsid w:val="00FE72D6"/>
    <w:rsid w:val="00FF3551"/>
    <w:rsid w:val="00FF4268"/>
    <w:rsid w:val="00FF7111"/>
    <w:rsid w:val="0296E15A"/>
    <w:rsid w:val="029DA0F9"/>
    <w:rsid w:val="054820AC"/>
    <w:rsid w:val="05E493AF"/>
    <w:rsid w:val="06C58F12"/>
    <w:rsid w:val="06C89058"/>
    <w:rsid w:val="07A1ECDF"/>
    <w:rsid w:val="0833590D"/>
    <w:rsid w:val="0961292A"/>
    <w:rsid w:val="09F51485"/>
    <w:rsid w:val="0A8C7A88"/>
    <w:rsid w:val="0B6F49DA"/>
    <w:rsid w:val="0C58A787"/>
    <w:rsid w:val="0D343492"/>
    <w:rsid w:val="0DF2FEF4"/>
    <w:rsid w:val="0F0B9EB7"/>
    <w:rsid w:val="106CF534"/>
    <w:rsid w:val="118C106B"/>
    <w:rsid w:val="139B9D55"/>
    <w:rsid w:val="147487AF"/>
    <w:rsid w:val="15594B3D"/>
    <w:rsid w:val="155C12D6"/>
    <w:rsid w:val="156769FE"/>
    <w:rsid w:val="1722D3E2"/>
    <w:rsid w:val="1867F586"/>
    <w:rsid w:val="18D537F5"/>
    <w:rsid w:val="19362C47"/>
    <w:rsid w:val="1A69B2C4"/>
    <w:rsid w:val="1AB5BE83"/>
    <w:rsid w:val="1B5C4010"/>
    <w:rsid w:val="1BFC2ACD"/>
    <w:rsid w:val="1C450256"/>
    <w:rsid w:val="1DB581AF"/>
    <w:rsid w:val="1F54D58E"/>
    <w:rsid w:val="1F7078A8"/>
    <w:rsid w:val="1F9DDD05"/>
    <w:rsid w:val="210AED86"/>
    <w:rsid w:val="21494D3E"/>
    <w:rsid w:val="219044CE"/>
    <w:rsid w:val="22181AC8"/>
    <w:rsid w:val="22E5067B"/>
    <w:rsid w:val="22EBF990"/>
    <w:rsid w:val="234F7D66"/>
    <w:rsid w:val="239900CB"/>
    <w:rsid w:val="23CBAF33"/>
    <w:rsid w:val="27649258"/>
    <w:rsid w:val="27900A3B"/>
    <w:rsid w:val="2818D6D2"/>
    <w:rsid w:val="2882A2C0"/>
    <w:rsid w:val="28A2F50F"/>
    <w:rsid w:val="28AC6CEA"/>
    <w:rsid w:val="299F921D"/>
    <w:rsid w:val="2A5B7154"/>
    <w:rsid w:val="2B53A725"/>
    <w:rsid w:val="2CDF3401"/>
    <w:rsid w:val="2EE4F6AB"/>
    <w:rsid w:val="30A0C1ED"/>
    <w:rsid w:val="31D35FDD"/>
    <w:rsid w:val="321891C9"/>
    <w:rsid w:val="3279A993"/>
    <w:rsid w:val="333C7E56"/>
    <w:rsid w:val="336E2D06"/>
    <w:rsid w:val="33ED5D34"/>
    <w:rsid w:val="366DB50E"/>
    <w:rsid w:val="38423152"/>
    <w:rsid w:val="387B2925"/>
    <w:rsid w:val="39191607"/>
    <w:rsid w:val="39B16123"/>
    <w:rsid w:val="3C63296D"/>
    <w:rsid w:val="3D9D8732"/>
    <w:rsid w:val="3E565937"/>
    <w:rsid w:val="3EA2766E"/>
    <w:rsid w:val="3FC497AC"/>
    <w:rsid w:val="4094BDC7"/>
    <w:rsid w:val="40EF427D"/>
    <w:rsid w:val="412001EC"/>
    <w:rsid w:val="4204F6E0"/>
    <w:rsid w:val="428946C2"/>
    <w:rsid w:val="42D23727"/>
    <w:rsid w:val="435DEDB6"/>
    <w:rsid w:val="44B5DAA7"/>
    <w:rsid w:val="44DDF512"/>
    <w:rsid w:val="45814CED"/>
    <w:rsid w:val="4784F6D3"/>
    <w:rsid w:val="4C068D4E"/>
    <w:rsid w:val="4CECBFC4"/>
    <w:rsid w:val="4E22D7A1"/>
    <w:rsid w:val="4E3DCECF"/>
    <w:rsid w:val="506FC705"/>
    <w:rsid w:val="512DF046"/>
    <w:rsid w:val="51C169D7"/>
    <w:rsid w:val="51D3657D"/>
    <w:rsid w:val="53415D0C"/>
    <w:rsid w:val="537AD785"/>
    <w:rsid w:val="53E45D4A"/>
    <w:rsid w:val="53E4BCD0"/>
    <w:rsid w:val="567F0208"/>
    <w:rsid w:val="57A00709"/>
    <w:rsid w:val="57C7C0EC"/>
    <w:rsid w:val="58165E16"/>
    <w:rsid w:val="59868D2C"/>
    <w:rsid w:val="59A0C881"/>
    <w:rsid w:val="5ADE8F07"/>
    <w:rsid w:val="5D4FB4BA"/>
    <w:rsid w:val="5D8F8868"/>
    <w:rsid w:val="5EDC9E74"/>
    <w:rsid w:val="5F036E07"/>
    <w:rsid w:val="5F72F5C7"/>
    <w:rsid w:val="5F944181"/>
    <w:rsid w:val="60A88A08"/>
    <w:rsid w:val="6142E148"/>
    <w:rsid w:val="61890A33"/>
    <w:rsid w:val="62F6A4B7"/>
    <w:rsid w:val="637D7D65"/>
    <w:rsid w:val="645AF3D8"/>
    <w:rsid w:val="651DE055"/>
    <w:rsid w:val="6572AD4E"/>
    <w:rsid w:val="66744B2C"/>
    <w:rsid w:val="685AA08A"/>
    <w:rsid w:val="6916C4F5"/>
    <w:rsid w:val="695485D9"/>
    <w:rsid w:val="6AD8BBF8"/>
    <w:rsid w:val="6C336AEC"/>
    <w:rsid w:val="6C8EC317"/>
    <w:rsid w:val="6CBAC361"/>
    <w:rsid w:val="6F505BD4"/>
    <w:rsid w:val="700246E1"/>
    <w:rsid w:val="732A2C03"/>
    <w:rsid w:val="73594FFE"/>
    <w:rsid w:val="7503BD32"/>
    <w:rsid w:val="75227F79"/>
    <w:rsid w:val="755D594D"/>
    <w:rsid w:val="75EBA86B"/>
    <w:rsid w:val="76C31266"/>
    <w:rsid w:val="76DADBE2"/>
    <w:rsid w:val="76FC03FE"/>
    <w:rsid w:val="774557AD"/>
    <w:rsid w:val="77A02958"/>
    <w:rsid w:val="78CC0CAD"/>
    <w:rsid w:val="79224923"/>
    <w:rsid w:val="79BFCDF7"/>
    <w:rsid w:val="7A359700"/>
    <w:rsid w:val="7B1E3609"/>
    <w:rsid w:val="7B72727D"/>
    <w:rsid w:val="7FBEAA04"/>
    <w:rsid w:val="7FE2F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BC121"/>
  <w15:chartTrackingRefBased/>
  <w15:docId w15:val="{FE62FBC5-6CCC-4EEC-B763-ACB2796A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FE0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5F28"/>
    <w:pPr>
      <w:keepNext/>
      <w:keepLines/>
      <w:spacing w:before="360" w:after="80"/>
      <w:outlineLvl w:val="0"/>
    </w:pPr>
    <w:rPr>
      <w:rFonts w:asciiTheme="majorHAnsi" w:eastAsiaTheme="majorEastAsia" w:hAnsiTheme="majorHAnsi" w:cs="Times New Roman (Headings CS)"/>
      <w:caps/>
      <w:color w:val="002060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113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C10C2B"/>
    <w:pPr>
      <w:numPr>
        <w:numId w:val="68"/>
      </w:numPr>
      <w:spacing w:before="120" w:after="0"/>
      <w:contextualSpacing w:val="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275F"/>
    <w:pPr>
      <w:keepNext/>
      <w:keepLines/>
      <w:numPr>
        <w:ilvl w:val="3"/>
        <w:numId w:val="2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275F"/>
    <w:pPr>
      <w:keepNext/>
      <w:keepLines/>
      <w:numPr>
        <w:ilvl w:val="4"/>
        <w:numId w:val="2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275F"/>
    <w:pPr>
      <w:keepNext/>
      <w:keepLines/>
      <w:numPr>
        <w:ilvl w:val="5"/>
        <w:numId w:val="2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275F"/>
    <w:pPr>
      <w:keepNext/>
      <w:keepLines/>
      <w:numPr>
        <w:ilvl w:val="6"/>
        <w:numId w:val="2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275F"/>
    <w:pPr>
      <w:keepNext/>
      <w:keepLines/>
      <w:numPr>
        <w:ilvl w:val="7"/>
        <w:numId w:val="2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275F"/>
    <w:pPr>
      <w:keepNext/>
      <w:keepLines/>
      <w:numPr>
        <w:ilvl w:val="8"/>
        <w:numId w:val="2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F28"/>
    <w:rPr>
      <w:rFonts w:asciiTheme="majorHAnsi" w:eastAsiaTheme="majorEastAsia" w:hAnsiTheme="majorHAnsi" w:cs="Times New Roman (Headings CS)"/>
      <w:caps/>
      <w:color w:val="002060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101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A1F17"/>
    <w:rPr>
      <w:b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275F"/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275F"/>
    <w:rPr>
      <w:rFonts w:eastAsiaTheme="majorEastAsia" w:cstheme="majorBidi"/>
      <w:color w:val="0F476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275F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275F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275F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275F"/>
    <w:rPr>
      <w:rFonts w:eastAsiaTheme="majorEastAsia" w:cstheme="majorBidi"/>
      <w:color w:val="272727" w:themeColor="text1" w:themeTint="D8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BF27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2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27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2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2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27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27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27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27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27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275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B71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B71812"/>
  </w:style>
  <w:style w:type="character" w:customStyle="1" w:styleId="scxw28229215">
    <w:name w:val="scxw28229215"/>
    <w:basedOn w:val="DefaultParagraphFont"/>
    <w:rsid w:val="00B71812"/>
  </w:style>
  <w:style w:type="character" w:customStyle="1" w:styleId="eop">
    <w:name w:val="eop"/>
    <w:basedOn w:val="DefaultParagraphFont"/>
    <w:rsid w:val="00B71812"/>
  </w:style>
  <w:style w:type="character" w:customStyle="1" w:styleId="wacimagecontainer">
    <w:name w:val="wacimagecontainer"/>
    <w:basedOn w:val="DefaultParagraphFont"/>
    <w:rsid w:val="00B71812"/>
  </w:style>
  <w:style w:type="character" w:styleId="CommentReference">
    <w:name w:val="annotation reference"/>
    <w:basedOn w:val="DefaultParagraphFont"/>
    <w:uiPriority w:val="99"/>
    <w:semiHidden/>
    <w:unhideWhenUsed/>
    <w:rsid w:val="00EF6B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6B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6B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B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BA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22FEE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7E1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7E1D5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021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15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021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158"/>
    <w:rPr>
      <w:sz w:val="22"/>
      <w:szCs w:val="22"/>
    </w:rPr>
  </w:style>
  <w:style w:type="table" w:styleId="TableGrid">
    <w:name w:val="Table Grid"/>
    <w:basedOn w:val="TableNormal"/>
    <w:uiPriority w:val="39"/>
    <w:rsid w:val="00A56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1C12"/>
    <w:rPr>
      <w:color w:val="467886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A5243"/>
  </w:style>
  <w:style w:type="character" w:styleId="FollowedHyperlink">
    <w:name w:val="FollowedHyperlink"/>
    <w:basedOn w:val="DefaultParagraphFont"/>
    <w:uiPriority w:val="99"/>
    <w:semiHidden/>
    <w:unhideWhenUsed/>
    <w:rsid w:val="00A971C0"/>
    <w:rPr>
      <w:color w:val="96607D" w:themeColor="followedHyperlink"/>
      <w:u w:val="single"/>
    </w:rPr>
  </w:style>
  <w:style w:type="numbering" w:customStyle="1" w:styleId="CurrentList1">
    <w:name w:val="Current List1"/>
    <w:uiPriority w:val="99"/>
    <w:rsid w:val="00C10C2B"/>
    <w:pPr>
      <w:numPr>
        <w:numId w:val="73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E00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1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https://forms.cloud.microsoft/r/n4VFQP5Hg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1934453DCB0E43B69EA6DACCF255A8" ma:contentTypeVersion="22" ma:contentTypeDescription="Create a new document." ma:contentTypeScope="" ma:versionID="c8eec63c1a4a8a8746dd0d974bcb1c6f">
  <xsd:schema xmlns:xsd="http://www.w3.org/2001/XMLSchema" xmlns:xs="http://www.w3.org/2001/XMLSchema" xmlns:p="http://schemas.microsoft.com/office/2006/metadata/properties" xmlns:ns1="http://schemas.microsoft.com/sharepoint/v3" xmlns:ns2="e5fd1c1a-8a62-4a73-8ee4-bbbc3f5f0689" xmlns:ns3="0fc44ee8-8018-40f3-90c0-bfeac175ce8f" targetNamespace="http://schemas.microsoft.com/office/2006/metadata/properties" ma:root="true" ma:fieldsID="7c8bc8f7a7684947556ef8cb45482de1" ns1:_="" ns2:_="" ns3:_="">
    <xsd:import namespace="http://schemas.microsoft.com/sharepoint/v3"/>
    <xsd:import namespace="e5fd1c1a-8a62-4a73-8ee4-bbbc3f5f0689"/>
    <xsd:import namespace="0fc44ee8-8018-40f3-90c0-bfeac175ce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Imag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d1c1a-8a62-4a73-8ee4-bbbc3f5f06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6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44ee8-8018-40f3-90c0-bfeac175ce8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1346e8-1b45-4fa9-bdf0-f5b75b26640e}" ma:internalName="TaxCatchAll" ma:showField="CatchAllData" ma:web="0fc44ee8-8018-40f3-90c0-bfeac175ce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5fd1c1a-8a62-4a73-8ee4-bbbc3f5f0689">
      <Terms xmlns="http://schemas.microsoft.com/office/infopath/2007/PartnerControls"/>
    </lcf76f155ced4ddcb4097134ff3c332f>
    <TaxCatchAll xmlns="0fc44ee8-8018-40f3-90c0-bfeac175ce8f" xsi:nil="true"/>
    <_ip_UnifiedCompliancePolicyProperties xmlns="http://schemas.microsoft.com/sharepoint/v3" xsi:nil="true"/>
    <Image xmlns="e5fd1c1a-8a62-4a73-8ee4-bbbc3f5f0689" xsi:nil="true"/>
  </documentManagement>
</p:properties>
</file>

<file path=customXml/itemProps1.xml><?xml version="1.0" encoding="utf-8"?>
<ds:datastoreItem xmlns:ds="http://schemas.openxmlformats.org/officeDocument/2006/customXml" ds:itemID="{5D6010B6-B23C-40AA-B9BF-076ABFD59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fd1c1a-8a62-4a73-8ee4-bbbc3f5f0689"/>
    <ds:schemaRef ds:uri="0fc44ee8-8018-40f3-90c0-bfeac175ce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A5E88D-4D31-42B9-A21A-FDF8C0D196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BA42AF-0D60-4F4A-B468-B89D148D52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5fd1c1a-8a62-4a73-8ee4-bbbc3f5f0689"/>
    <ds:schemaRef ds:uri="0fc44ee8-8018-40f3-90c0-bfeac175ce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1011</Words>
  <Characters>5768</Characters>
  <Application>Microsoft Office Word</Application>
  <DocSecurity>0</DocSecurity>
  <Lines>48</Lines>
  <Paragraphs>13</Paragraphs>
  <ScaleCrop>false</ScaleCrop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Grabmeier, Jenny</dc:creator>
  <cp:keywords/>
  <dc:description/>
  <cp:lastModifiedBy>Grabmeier, Jenny</cp:lastModifiedBy>
  <cp:revision>3</cp:revision>
  <dcterms:created xsi:type="dcterms:W3CDTF">2026-04-23T16:01:00Z</dcterms:created>
  <dcterms:modified xsi:type="dcterms:W3CDTF">2026-04-23T16:01:00Z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0x0101002E1934453DCB0E43B69EA6DACCF255A8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